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03A74" w14:textId="1240B579" w:rsidR="003A364C" w:rsidRPr="00B75347" w:rsidRDefault="003A364C" w:rsidP="00BE7270">
      <w:pPr>
        <w:pStyle w:val="Default"/>
        <w:tabs>
          <w:tab w:val="center" w:pos="5400"/>
          <w:tab w:val="left" w:pos="8094"/>
          <w:tab w:val="right" w:pos="10773"/>
        </w:tabs>
        <w:rPr>
          <w:b/>
          <w:bCs/>
          <w:caps/>
          <w:color w:val="auto"/>
          <w:sz w:val="28"/>
          <w:szCs w:val="28"/>
        </w:rPr>
      </w:pPr>
      <w:r w:rsidRPr="001261C2">
        <w:rPr>
          <w:b/>
          <w:caps/>
          <w:noProof/>
          <w:color w:val="auto"/>
          <w:sz w:val="28"/>
          <w:szCs w:val="28"/>
        </w:rPr>
        <mc:AlternateContent>
          <mc:Choice Requires="wps">
            <w:drawing>
              <wp:anchor distT="0" distB="0" distL="114300" distR="114300" simplePos="0" relativeHeight="251656704" behindDoc="1" locked="0" layoutInCell="1" allowOverlap="1" wp14:anchorId="00A92E6C" wp14:editId="46A3F97F">
                <wp:simplePos x="0" y="0"/>
                <wp:positionH relativeFrom="column">
                  <wp:posOffset>5610225</wp:posOffset>
                </wp:positionH>
                <wp:positionV relativeFrom="paragraph">
                  <wp:posOffset>-47625</wp:posOffset>
                </wp:positionV>
                <wp:extent cx="1344930" cy="7334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981FC" w14:textId="0A3266D6" w:rsidR="00732582" w:rsidRPr="00B75347" w:rsidRDefault="00732582" w:rsidP="00C13C69">
                            <w:pPr>
                              <w:pStyle w:val="Default"/>
                              <w:jc w:val="right"/>
                              <w:rPr>
                                <w:sz w:val="18"/>
                                <w:szCs w:val="18"/>
                              </w:rPr>
                            </w:pPr>
                            <w:r w:rsidRPr="00B75347">
                              <w:rPr>
                                <w:sz w:val="18"/>
                                <w:szCs w:val="18"/>
                              </w:rPr>
                              <w:t>DR-504W</w:t>
                            </w:r>
                          </w:p>
                          <w:p w14:paraId="4A9FE127" w14:textId="02DF23C8" w:rsidR="00732582" w:rsidRPr="00B75347" w:rsidRDefault="00732582" w:rsidP="00C13C69">
                            <w:pPr>
                              <w:pStyle w:val="Default"/>
                              <w:jc w:val="right"/>
                              <w:rPr>
                                <w:sz w:val="18"/>
                                <w:szCs w:val="18"/>
                              </w:rPr>
                            </w:pPr>
                            <w:r w:rsidRPr="00B75347">
                              <w:rPr>
                                <w:sz w:val="18"/>
                                <w:szCs w:val="18"/>
                              </w:rPr>
                              <w:t xml:space="preserve">N. </w:t>
                            </w:r>
                            <w:r w:rsidR="00926C0F">
                              <w:rPr>
                                <w:sz w:val="18"/>
                                <w:szCs w:val="18"/>
                              </w:rPr>
                              <w:t>11/21</w:t>
                            </w:r>
                          </w:p>
                          <w:p w14:paraId="1C7893CB" w14:textId="362DF3D4" w:rsidR="00732582" w:rsidRPr="00B75347" w:rsidRDefault="00732582" w:rsidP="00C13C69">
                            <w:pPr>
                              <w:pStyle w:val="Default"/>
                              <w:jc w:val="right"/>
                              <w:rPr>
                                <w:sz w:val="16"/>
                                <w:szCs w:val="16"/>
                              </w:rPr>
                            </w:pPr>
                            <w:r w:rsidRPr="00B75347">
                              <w:rPr>
                                <w:sz w:val="16"/>
                                <w:szCs w:val="16"/>
                              </w:rPr>
                              <w:t>Rule 12D-16.002, F.A.C.</w:t>
                            </w:r>
                          </w:p>
                          <w:p w14:paraId="58CA9222" w14:textId="0F9BF0AD" w:rsidR="00732582" w:rsidRPr="00B75347" w:rsidRDefault="00732582" w:rsidP="00C13C69">
                            <w:pPr>
                              <w:pStyle w:val="Default"/>
                              <w:jc w:val="right"/>
                              <w:rPr>
                                <w:sz w:val="16"/>
                                <w:szCs w:val="16"/>
                              </w:rPr>
                            </w:pPr>
                            <w:r w:rsidRPr="00B75347">
                              <w:rPr>
                                <w:sz w:val="16"/>
                                <w:szCs w:val="16"/>
                              </w:rPr>
                              <w:t xml:space="preserve">Effective </w:t>
                            </w:r>
                            <w:r w:rsidR="00926C0F">
                              <w:rPr>
                                <w:sz w:val="16"/>
                                <w:szCs w:val="16"/>
                              </w:rPr>
                              <w:t>11/21</w:t>
                            </w:r>
                          </w:p>
                          <w:p w14:paraId="7F1C55EC" w14:textId="02ADF910" w:rsidR="00732582" w:rsidRPr="00B75347" w:rsidRDefault="00732582" w:rsidP="00C13C69">
                            <w:pPr>
                              <w:pStyle w:val="Default"/>
                              <w:jc w:val="right"/>
                              <w:rPr>
                                <w:sz w:val="16"/>
                                <w:szCs w:val="16"/>
                              </w:rPr>
                            </w:pPr>
                            <w:r w:rsidRPr="00B75347">
                              <w:rPr>
                                <w:sz w:val="16"/>
                                <w:szCs w:val="16"/>
                              </w:rPr>
                              <w:t xml:space="preserve">Page 1 of </w:t>
                            </w:r>
                            <w:r w:rsidR="001261C2" w:rsidRPr="00B75347">
                              <w:rPr>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92E6C" id="_x0000_t202" coordsize="21600,21600" o:spt="202" path="m,l,21600r21600,l21600,xe">
                <v:stroke joinstyle="miter"/>
                <v:path gradientshapeok="t" o:connecttype="rect"/>
              </v:shapetype>
              <v:shape id="Text Box 4" o:spid="_x0000_s1026" type="#_x0000_t202" style="position:absolute;margin-left:441.75pt;margin-top:-3.75pt;width:105.9pt;height:5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" filled="f" stroked="f">
                <v:textbox>
                  <w:txbxContent>
                    <w:p w14:paraId="711981FC" w14:textId="0A3266D6" w:rsidR="00732582" w:rsidRPr="00B75347" w:rsidRDefault="00732582" w:rsidP="00C13C69">
                      <w:pPr>
                        <w:pStyle w:val="Default"/>
                        <w:jc w:val="right"/>
                        <w:rPr>
                          <w:sz w:val="18"/>
                          <w:szCs w:val="18"/>
                        </w:rPr>
                      </w:pPr>
                      <w:r w:rsidRPr="00B75347">
                        <w:rPr>
                          <w:sz w:val="18"/>
                          <w:szCs w:val="18"/>
                        </w:rPr>
                        <w:t>DR-504W</w:t>
                      </w:r>
                    </w:p>
                    <w:p w14:paraId="4A9FE127" w14:textId="02DF23C8" w:rsidR="00732582" w:rsidRPr="00B75347" w:rsidRDefault="00732582" w:rsidP="00C13C69">
                      <w:pPr>
                        <w:pStyle w:val="Default"/>
                        <w:jc w:val="right"/>
                        <w:rPr>
                          <w:sz w:val="18"/>
                          <w:szCs w:val="18"/>
                        </w:rPr>
                      </w:pPr>
                      <w:r w:rsidRPr="00B75347">
                        <w:rPr>
                          <w:sz w:val="18"/>
                          <w:szCs w:val="18"/>
                        </w:rPr>
                        <w:t xml:space="preserve">N. </w:t>
                      </w:r>
                      <w:r w:rsidR="00926C0F">
                        <w:rPr>
                          <w:sz w:val="18"/>
                          <w:szCs w:val="18"/>
                        </w:rPr>
                        <w:t>11/21</w:t>
                      </w:r>
                    </w:p>
                    <w:p w14:paraId="1C7893CB" w14:textId="362DF3D4" w:rsidR="00732582" w:rsidRPr="00B75347" w:rsidRDefault="00732582" w:rsidP="00C13C69">
                      <w:pPr>
                        <w:pStyle w:val="Default"/>
                        <w:jc w:val="right"/>
                        <w:rPr>
                          <w:sz w:val="16"/>
                          <w:szCs w:val="16"/>
                        </w:rPr>
                      </w:pPr>
                      <w:r w:rsidRPr="00B75347">
                        <w:rPr>
                          <w:sz w:val="16"/>
                          <w:szCs w:val="16"/>
                        </w:rPr>
                        <w:t>Rule 12D-16.002, F.A.C.</w:t>
                      </w:r>
                    </w:p>
                    <w:p w14:paraId="58CA9222" w14:textId="0F9BF0AD" w:rsidR="00732582" w:rsidRPr="00B75347" w:rsidRDefault="00732582" w:rsidP="00C13C69">
                      <w:pPr>
                        <w:pStyle w:val="Default"/>
                        <w:jc w:val="right"/>
                        <w:rPr>
                          <w:sz w:val="16"/>
                          <w:szCs w:val="16"/>
                        </w:rPr>
                      </w:pPr>
                      <w:r w:rsidRPr="00B75347">
                        <w:rPr>
                          <w:sz w:val="16"/>
                          <w:szCs w:val="16"/>
                        </w:rPr>
                        <w:t xml:space="preserve">Effective </w:t>
                      </w:r>
                      <w:r w:rsidR="00926C0F">
                        <w:rPr>
                          <w:sz w:val="16"/>
                          <w:szCs w:val="16"/>
                        </w:rPr>
                        <w:t>11/21</w:t>
                      </w:r>
                    </w:p>
                    <w:p w14:paraId="7F1C55EC" w14:textId="02ADF910" w:rsidR="00732582" w:rsidRPr="00B75347" w:rsidRDefault="00732582" w:rsidP="00C13C69">
                      <w:pPr>
                        <w:pStyle w:val="Default"/>
                        <w:jc w:val="right"/>
                        <w:rPr>
                          <w:sz w:val="16"/>
                          <w:szCs w:val="16"/>
                        </w:rPr>
                      </w:pPr>
                      <w:r w:rsidRPr="00B75347">
                        <w:rPr>
                          <w:sz w:val="16"/>
                          <w:szCs w:val="16"/>
                        </w:rPr>
                        <w:t xml:space="preserve">Page 1 of </w:t>
                      </w:r>
                      <w:r w:rsidR="001261C2" w:rsidRPr="00B75347">
                        <w:rPr>
                          <w:sz w:val="16"/>
                          <w:szCs w:val="16"/>
                        </w:rPr>
                        <w:t>3</w:t>
                      </w:r>
                    </w:p>
                  </w:txbxContent>
                </v:textbox>
              </v:shape>
            </w:pict>
          </mc:Fallback>
        </mc:AlternateContent>
      </w:r>
      <w:r w:rsidR="00B95915" w:rsidRPr="001261C2">
        <w:rPr>
          <w:b/>
          <w:bCs/>
          <w:caps/>
          <w:noProof/>
          <w:color w:val="auto"/>
          <w:sz w:val="28"/>
          <w:szCs w:val="28"/>
        </w:rPr>
        <w:drawing>
          <wp:anchor distT="0" distB="0" distL="114300" distR="114300" simplePos="0" relativeHeight="251658752" behindDoc="0" locked="0" layoutInCell="1" allowOverlap="1" wp14:anchorId="2047E1AB" wp14:editId="047FB1B2">
            <wp:simplePos x="0" y="0"/>
            <wp:positionH relativeFrom="column">
              <wp:posOffset>41275</wp:posOffset>
            </wp:positionH>
            <wp:positionV relativeFrom="paragraph">
              <wp:posOffset>-3175</wp:posOffset>
            </wp:positionV>
            <wp:extent cx="594995" cy="866775"/>
            <wp:effectExtent l="0" t="0" r="0" b="0"/>
            <wp:wrapNone/>
            <wp:docPr id="6" name="Picture 6" descr="DO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RLogo_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99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7648E" w:rsidRPr="001261C2">
        <w:rPr>
          <w:b/>
          <w:bCs/>
          <w:caps/>
          <w:color w:val="auto"/>
          <w:sz w:val="28"/>
          <w:szCs w:val="28"/>
        </w:rPr>
        <w:tab/>
      </w:r>
      <w:r w:rsidR="00EB04D7" w:rsidRPr="00B75347">
        <w:rPr>
          <w:b/>
          <w:bCs/>
          <w:caps/>
          <w:color w:val="auto"/>
          <w:sz w:val="28"/>
          <w:szCs w:val="28"/>
        </w:rPr>
        <w:t>Ad Valorem Tax Exemption</w:t>
      </w:r>
      <w:r w:rsidR="006D5E4F" w:rsidRPr="00B75347">
        <w:rPr>
          <w:b/>
          <w:bCs/>
          <w:caps/>
          <w:color w:val="auto"/>
          <w:sz w:val="28"/>
          <w:szCs w:val="28"/>
        </w:rPr>
        <w:t xml:space="preserve"> </w:t>
      </w:r>
      <w:r w:rsidR="00EB04D7" w:rsidRPr="00B75347">
        <w:rPr>
          <w:b/>
          <w:bCs/>
          <w:caps/>
          <w:color w:val="auto"/>
          <w:sz w:val="28"/>
          <w:szCs w:val="28"/>
        </w:rPr>
        <w:t xml:space="preserve">Application </w:t>
      </w:r>
    </w:p>
    <w:p w14:paraId="1691A107" w14:textId="68431CD7" w:rsidR="00316D0E" w:rsidRPr="00B75347" w:rsidRDefault="00316D0E" w:rsidP="003A364C">
      <w:pPr>
        <w:tabs>
          <w:tab w:val="center" w:pos="5400"/>
          <w:tab w:val="right" w:pos="10773"/>
        </w:tabs>
        <w:autoSpaceDE w:val="0"/>
        <w:autoSpaceDN w:val="0"/>
        <w:adjustRightInd w:val="0"/>
        <w:jc w:val="center"/>
        <w:rPr>
          <w:rFonts w:cs="Arial"/>
          <w:b/>
          <w:bCs/>
          <w:caps/>
          <w:sz w:val="28"/>
          <w:szCs w:val="28"/>
        </w:rPr>
      </w:pPr>
      <w:r w:rsidRPr="00B75347">
        <w:rPr>
          <w:rFonts w:cs="Arial"/>
          <w:b/>
          <w:bCs/>
          <w:caps/>
          <w:sz w:val="28"/>
          <w:szCs w:val="28"/>
        </w:rPr>
        <w:t xml:space="preserve">AND RETURN </w:t>
      </w:r>
      <w:r w:rsidR="00535A16" w:rsidRPr="00B75347">
        <w:rPr>
          <w:rFonts w:cs="Arial"/>
          <w:b/>
          <w:bCs/>
          <w:caps/>
          <w:sz w:val="28"/>
          <w:szCs w:val="28"/>
        </w:rPr>
        <w:t xml:space="preserve">not-for-profit </w:t>
      </w:r>
    </w:p>
    <w:p w14:paraId="72D2300C" w14:textId="77777777" w:rsidR="0051269C" w:rsidRPr="00B75347" w:rsidRDefault="00B945EC" w:rsidP="00D4122F">
      <w:pPr>
        <w:tabs>
          <w:tab w:val="center" w:pos="5400"/>
          <w:tab w:val="right" w:pos="10773"/>
        </w:tabs>
        <w:autoSpaceDE w:val="0"/>
        <w:autoSpaceDN w:val="0"/>
        <w:adjustRightInd w:val="0"/>
        <w:jc w:val="center"/>
        <w:rPr>
          <w:rFonts w:cs="Arial"/>
          <w:b/>
          <w:bCs/>
          <w:caps/>
          <w:sz w:val="28"/>
          <w:szCs w:val="28"/>
        </w:rPr>
      </w:pPr>
      <w:r w:rsidRPr="00B75347">
        <w:rPr>
          <w:rFonts w:cs="Arial"/>
          <w:b/>
          <w:bCs/>
          <w:caps/>
          <w:sz w:val="28"/>
          <w:szCs w:val="28"/>
        </w:rPr>
        <w:t>SEWER AND</w:t>
      </w:r>
      <w:r w:rsidR="003A364C" w:rsidRPr="00B75347">
        <w:rPr>
          <w:rFonts w:cs="Arial"/>
          <w:b/>
          <w:bCs/>
          <w:caps/>
          <w:sz w:val="28"/>
          <w:szCs w:val="28"/>
        </w:rPr>
        <w:t xml:space="preserve"> </w:t>
      </w:r>
      <w:r w:rsidR="008B1A59" w:rsidRPr="00B75347">
        <w:rPr>
          <w:rFonts w:cs="Arial"/>
          <w:b/>
          <w:bCs/>
          <w:caps/>
          <w:sz w:val="28"/>
          <w:szCs w:val="28"/>
        </w:rPr>
        <w:t>WATER</w:t>
      </w:r>
      <w:r w:rsidR="00B2462B" w:rsidRPr="00B75347">
        <w:rPr>
          <w:rFonts w:cs="Arial"/>
          <w:b/>
          <w:bCs/>
          <w:caps/>
          <w:sz w:val="28"/>
          <w:szCs w:val="28"/>
        </w:rPr>
        <w:t xml:space="preserve"> company</w:t>
      </w:r>
      <w:r w:rsidRPr="00B75347">
        <w:rPr>
          <w:rFonts w:cs="Arial"/>
          <w:b/>
          <w:bCs/>
          <w:caps/>
          <w:sz w:val="28"/>
          <w:szCs w:val="28"/>
        </w:rPr>
        <w:t xml:space="preserve"> </w:t>
      </w:r>
      <w:r w:rsidR="00316D0E" w:rsidRPr="00B75347">
        <w:rPr>
          <w:rFonts w:cs="Arial"/>
          <w:b/>
          <w:bCs/>
          <w:caps/>
          <w:sz w:val="28"/>
          <w:szCs w:val="28"/>
        </w:rPr>
        <w:t>AND</w:t>
      </w:r>
    </w:p>
    <w:p w14:paraId="32F352BD" w14:textId="3DAEB7E9" w:rsidR="008B1A59" w:rsidRPr="00B75347" w:rsidRDefault="00535A16" w:rsidP="00D4122F">
      <w:pPr>
        <w:tabs>
          <w:tab w:val="center" w:pos="5400"/>
          <w:tab w:val="right" w:pos="10773"/>
        </w:tabs>
        <w:autoSpaceDE w:val="0"/>
        <w:autoSpaceDN w:val="0"/>
        <w:adjustRightInd w:val="0"/>
        <w:jc w:val="center"/>
        <w:rPr>
          <w:rFonts w:cs="Arial"/>
          <w:b/>
          <w:bCs/>
          <w:caps/>
          <w:sz w:val="28"/>
          <w:szCs w:val="28"/>
        </w:rPr>
      </w:pPr>
      <w:r w:rsidRPr="00B75347">
        <w:rPr>
          <w:rFonts w:cs="Arial"/>
          <w:b/>
          <w:bCs/>
          <w:caps/>
          <w:sz w:val="28"/>
          <w:szCs w:val="28"/>
        </w:rPr>
        <w:t>not-for-profit</w:t>
      </w:r>
      <w:r w:rsidR="00B945EC" w:rsidRPr="00B75347">
        <w:rPr>
          <w:rFonts w:cs="Arial"/>
          <w:b/>
          <w:bCs/>
          <w:caps/>
          <w:sz w:val="28"/>
          <w:szCs w:val="28"/>
        </w:rPr>
        <w:t xml:space="preserve"> WATER AND</w:t>
      </w:r>
      <w:r w:rsidR="003A364C" w:rsidRPr="00B75347">
        <w:rPr>
          <w:rFonts w:cs="Arial"/>
          <w:b/>
          <w:bCs/>
          <w:caps/>
          <w:sz w:val="28"/>
          <w:szCs w:val="28"/>
        </w:rPr>
        <w:t xml:space="preserve"> </w:t>
      </w:r>
      <w:r w:rsidR="008B1A59" w:rsidRPr="00B75347">
        <w:rPr>
          <w:rFonts w:cs="Arial"/>
          <w:b/>
          <w:bCs/>
          <w:caps/>
          <w:sz w:val="28"/>
          <w:szCs w:val="28"/>
        </w:rPr>
        <w:t>WASTEWATER SYSTEMS</w:t>
      </w:r>
    </w:p>
    <w:p w14:paraId="5DF43316" w14:textId="39B3AC8D" w:rsidR="001C1F19" w:rsidRPr="00B75347" w:rsidRDefault="00D3304F" w:rsidP="00835A06">
      <w:pPr>
        <w:autoSpaceDE w:val="0"/>
        <w:autoSpaceDN w:val="0"/>
        <w:adjustRightInd w:val="0"/>
        <w:spacing w:after="120"/>
        <w:jc w:val="center"/>
        <w:rPr>
          <w:rFonts w:cs="Arial"/>
          <w:sz w:val="24"/>
          <w:szCs w:val="24"/>
        </w:rPr>
      </w:pPr>
      <w:r w:rsidRPr="00B75347">
        <w:rPr>
          <w:rFonts w:cs="Arial"/>
          <w:sz w:val="24"/>
          <w:szCs w:val="24"/>
        </w:rPr>
        <w:t>Section</w:t>
      </w:r>
      <w:r w:rsidR="00731E33">
        <w:rPr>
          <w:rFonts w:cs="Arial"/>
          <w:sz w:val="24"/>
          <w:szCs w:val="24"/>
        </w:rPr>
        <w:t>s</w:t>
      </w:r>
      <w:r w:rsidRPr="00B75347">
        <w:rPr>
          <w:rFonts w:cs="Arial"/>
          <w:sz w:val="24"/>
          <w:szCs w:val="24"/>
        </w:rPr>
        <w:t xml:space="preserve"> 196.2001 and 196.2002, Florida Statutes</w:t>
      </w:r>
    </w:p>
    <w:p w14:paraId="35BDCAC8" w14:textId="77777777" w:rsidR="007F4A26" w:rsidRPr="001261C2" w:rsidRDefault="007F4A26" w:rsidP="00835A06">
      <w:pPr>
        <w:autoSpaceDE w:val="0"/>
        <w:autoSpaceDN w:val="0"/>
        <w:adjustRightInd w:val="0"/>
        <w:spacing w:after="120"/>
        <w:jc w:val="center"/>
        <w:rPr>
          <w:rFonts w:cs="Arial"/>
          <w:sz w:val="24"/>
          <w:szCs w:val="24"/>
        </w:rPr>
      </w:pPr>
    </w:p>
    <w:p w14:paraId="5419113F" w14:textId="656E8C8E" w:rsidR="007F4A26" w:rsidRPr="00B75347" w:rsidRDefault="007F4A26" w:rsidP="00201775">
      <w:pPr>
        <w:autoSpaceDE w:val="0"/>
        <w:autoSpaceDN w:val="0"/>
        <w:adjustRightInd w:val="0"/>
        <w:spacing w:after="120"/>
        <w:rPr>
          <w:rFonts w:cs="Arial"/>
        </w:rPr>
      </w:pPr>
      <w:r w:rsidRPr="00B75347">
        <w:rPr>
          <w:rFonts w:cs="Arial"/>
        </w:rPr>
        <w:t>This application is use</w:t>
      </w:r>
      <w:r w:rsidR="00201775" w:rsidRPr="00B75347">
        <w:rPr>
          <w:rFonts w:cs="Arial"/>
        </w:rPr>
        <w:t>d</w:t>
      </w:r>
      <w:r w:rsidRPr="00B75347">
        <w:rPr>
          <w:rFonts w:cs="Arial"/>
        </w:rPr>
        <w:t xml:space="preserve"> by </w:t>
      </w:r>
      <w:r w:rsidR="00201775" w:rsidRPr="00B75347">
        <w:rPr>
          <w:rFonts w:cs="Arial"/>
        </w:rPr>
        <w:t xml:space="preserve">not-for-profit owners or operators of a water, sewer, or wastewater system to apply for an ad valorem tax exemption, as </w:t>
      </w:r>
      <w:r w:rsidRPr="00B75347">
        <w:rPr>
          <w:rFonts w:cs="Arial"/>
        </w:rPr>
        <w:t>provided in section</w:t>
      </w:r>
      <w:r w:rsidR="00201775" w:rsidRPr="00B75347">
        <w:rPr>
          <w:rFonts w:cs="Arial"/>
        </w:rPr>
        <w:t>s</w:t>
      </w:r>
      <w:r w:rsidRPr="00B75347">
        <w:rPr>
          <w:rFonts w:cs="Arial"/>
        </w:rPr>
        <w:t xml:space="preserve"> (s</w:t>
      </w:r>
      <w:r w:rsidR="00D01718" w:rsidRPr="00B75347">
        <w:rPr>
          <w:rFonts w:cs="Arial"/>
        </w:rPr>
        <w:t>s</w:t>
      </w:r>
      <w:r w:rsidRPr="00B75347">
        <w:rPr>
          <w:rFonts w:cs="Arial"/>
        </w:rPr>
        <w:t>.) 196.</w:t>
      </w:r>
      <w:r w:rsidR="00201775" w:rsidRPr="00B75347">
        <w:rPr>
          <w:rFonts w:cs="Arial"/>
        </w:rPr>
        <w:t>2001 and 196.2002</w:t>
      </w:r>
      <w:r w:rsidRPr="00B75347">
        <w:rPr>
          <w:rFonts w:cs="Arial"/>
        </w:rPr>
        <w:t xml:space="preserve">, Florida Statutes (F.S.) </w:t>
      </w:r>
      <w:r w:rsidR="00201775" w:rsidRPr="00B75347">
        <w:rPr>
          <w:rFonts w:cs="Arial"/>
        </w:rPr>
        <w:t>(select one):</w:t>
      </w:r>
    </w:p>
    <w:p w14:paraId="60B78D9A" w14:textId="08B33C40" w:rsidR="007F4A26" w:rsidRPr="00B75347" w:rsidRDefault="007F4A26" w:rsidP="00201775">
      <w:pPr>
        <w:tabs>
          <w:tab w:val="left" w:pos="10773"/>
        </w:tabs>
        <w:autoSpaceDE w:val="0"/>
        <w:autoSpaceDN w:val="0"/>
        <w:adjustRightInd w:val="0"/>
        <w:spacing w:after="60"/>
        <w:jc w:val="center"/>
        <w:rPr>
          <w:rFonts w:cs="Arial"/>
        </w:rPr>
      </w:pPr>
      <w:r w:rsidRPr="00B75347">
        <w:rPr>
          <w:rFonts w:cs="Arial"/>
        </w:rPr>
        <w:fldChar w:fldCharType="begin">
          <w:ffData>
            <w:name w:val="Check17"/>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w:t>
      </w:r>
      <w:r w:rsidR="0027745C" w:rsidRPr="00B75347">
        <w:rPr>
          <w:rFonts w:cs="Arial"/>
        </w:rPr>
        <w:t xml:space="preserve">Sewer and </w:t>
      </w:r>
      <w:r w:rsidR="00201775" w:rsidRPr="00B75347">
        <w:rPr>
          <w:rFonts w:cs="Arial"/>
        </w:rPr>
        <w:t>Water System</w:t>
      </w:r>
      <w:r w:rsidRPr="00B75347">
        <w:rPr>
          <w:rFonts w:cs="Arial"/>
        </w:rPr>
        <w:t xml:space="preserve">            </w:t>
      </w:r>
      <w:r w:rsidRPr="00B75347">
        <w:rPr>
          <w:rFonts w:cs="Arial"/>
        </w:rPr>
        <w:fldChar w:fldCharType="begin">
          <w:ffData>
            <w:name w:val="Check16"/>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w:t>
      </w:r>
      <w:r w:rsidR="00201775" w:rsidRPr="00B75347">
        <w:rPr>
          <w:rFonts w:cs="Arial"/>
        </w:rPr>
        <w:t>Water, Wastewater, or Water and Wastewater System</w:t>
      </w:r>
    </w:p>
    <w:p w14:paraId="6872682D" w14:textId="5D130D75" w:rsidR="005E6BE0" w:rsidRPr="00B75347" w:rsidRDefault="005E6BE0" w:rsidP="005E6BE0">
      <w:pPr>
        <w:spacing w:before="120" w:after="120"/>
      </w:pPr>
      <w:bookmarkStart w:id="0" w:name="_Hlk37237351"/>
      <w:r w:rsidRPr="00B75347">
        <w:rPr>
          <w:rFonts w:cs="Arial"/>
        </w:rPr>
        <w:t xml:space="preserve">This completed application, including all required attachments, must be filed with the county property appraiser on or before </w:t>
      </w:r>
      <w:r w:rsidRPr="00B75347">
        <w:rPr>
          <w:rFonts w:cs="Arial"/>
          <w:b/>
          <w:bCs/>
        </w:rPr>
        <w:t>March 1 of the current tax year.</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735"/>
        <w:gridCol w:w="3923"/>
        <w:gridCol w:w="1388"/>
        <w:gridCol w:w="3754"/>
      </w:tblGrid>
      <w:tr w:rsidR="001261C2" w:rsidRPr="00B75347" w14:paraId="264A9265" w14:textId="77777777" w:rsidTr="000F0D60">
        <w:trPr>
          <w:trHeight w:val="360"/>
        </w:trPr>
        <w:tc>
          <w:tcPr>
            <w:tcW w:w="10800" w:type="dxa"/>
            <w:gridSpan w:val="4"/>
            <w:shd w:val="clear" w:color="auto" w:fill="DDDDDD"/>
            <w:vAlign w:val="center"/>
          </w:tcPr>
          <w:p w14:paraId="1B18ED0B" w14:textId="3CA2CA4C" w:rsidR="003A364C" w:rsidRPr="00B75347" w:rsidRDefault="003A364C" w:rsidP="001C17AE">
            <w:pPr>
              <w:autoSpaceDE w:val="0"/>
              <w:autoSpaceDN w:val="0"/>
              <w:adjustRightInd w:val="0"/>
              <w:rPr>
                <w:rFonts w:cs="Arial"/>
                <w:b/>
                <w:sz w:val="24"/>
                <w:szCs w:val="24"/>
              </w:rPr>
            </w:pPr>
            <w:bookmarkStart w:id="1" w:name="_Hlk516559767"/>
            <w:bookmarkEnd w:id="0"/>
            <w:r w:rsidRPr="00B75347">
              <w:rPr>
                <w:rFonts w:cs="Arial"/>
                <w:b/>
                <w:sz w:val="24"/>
                <w:szCs w:val="24"/>
              </w:rPr>
              <w:t>A. General Information</w:t>
            </w:r>
            <w:r w:rsidR="00D41522" w:rsidRPr="00B75347">
              <w:rPr>
                <w:rFonts w:cs="Arial"/>
                <w:b/>
                <w:sz w:val="24"/>
                <w:szCs w:val="24"/>
              </w:rPr>
              <w:t xml:space="preserve"> </w:t>
            </w:r>
            <w:r w:rsidR="003B58B3" w:rsidRPr="00B75347">
              <w:rPr>
                <w:rFonts w:cs="Arial"/>
                <w:szCs w:val="24"/>
              </w:rPr>
              <w:t>(A</w:t>
            </w:r>
            <w:r w:rsidR="00D74365" w:rsidRPr="00B75347">
              <w:rPr>
                <w:rFonts w:cs="Arial"/>
                <w:szCs w:val="24"/>
              </w:rPr>
              <w:t>LL</w:t>
            </w:r>
            <w:r w:rsidR="003B58B3" w:rsidRPr="00B75347">
              <w:rPr>
                <w:rFonts w:cs="Arial"/>
                <w:szCs w:val="24"/>
              </w:rPr>
              <w:t xml:space="preserve"> applicants </w:t>
            </w:r>
            <w:r w:rsidR="0083348E" w:rsidRPr="00B75347">
              <w:rPr>
                <w:rFonts w:cs="Arial"/>
                <w:szCs w:val="24"/>
              </w:rPr>
              <w:t xml:space="preserve">must </w:t>
            </w:r>
            <w:r w:rsidR="003B58B3" w:rsidRPr="00B75347">
              <w:rPr>
                <w:rFonts w:cs="Arial"/>
                <w:szCs w:val="24"/>
              </w:rPr>
              <w:t>complete this section)</w:t>
            </w:r>
          </w:p>
        </w:tc>
      </w:tr>
      <w:tr w:rsidR="001261C2" w:rsidRPr="00B75347" w14:paraId="41C87658" w14:textId="77777777" w:rsidTr="000F0D60">
        <w:trPr>
          <w:trHeight w:val="449"/>
        </w:trPr>
        <w:tc>
          <w:tcPr>
            <w:tcW w:w="1735" w:type="dxa"/>
            <w:shd w:val="clear" w:color="auto" w:fill="auto"/>
          </w:tcPr>
          <w:p w14:paraId="15DEE68A" w14:textId="1DE0F855" w:rsidR="003A364C" w:rsidRPr="00B75347" w:rsidRDefault="00932117" w:rsidP="00A61C29">
            <w:pPr>
              <w:autoSpaceDE w:val="0"/>
              <w:autoSpaceDN w:val="0"/>
              <w:adjustRightInd w:val="0"/>
              <w:rPr>
                <w:rFonts w:cs="Arial"/>
              </w:rPr>
            </w:pPr>
            <w:r w:rsidRPr="00B75347">
              <w:rPr>
                <w:rFonts w:cs="Arial"/>
              </w:rPr>
              <w:t>Applicant name</w:t>
            </w:r>
          </w:p>
        </w:tc>
        <w:tc>
          <w:tcPr>
            <w:tcW w:w="9065" w:type="dxa"/>
            <w:gridSpan w:val="3"/>
            <w:shd w:val="clear" w:color="auto" w:fill="auto"/>
          </w:tcPr>
          <w:p w14:paraId="233EF84D" w14:textId="77777777" w:rsidR="003A364C" w:rsidRPr="00B75347" w:rsidRDefault="003A364C" w:rsidP="00A61C29">
            <w:pPr>
              <w:autoSpaceDE w:val="0"/>
              <w:autoSpaceDN w:val="0"/>
              <w:adjustRightInd w:val="0"/>
              <w:rPr>
                <w:rFonts w:cs="Arial"/>
              </w:rPr>
            </w:pPr>
            <w:r w:rsidRPr="00B75347">
              <w:rPr>
                <w:rFonts w:cs="Arial"/>
              </w:rPr>
              <w:fldChar w:fldCharType="begin">
                <w:ffData>
                  <w:name w:val="Text45"/>
                  <w:enabled/>
                  <w:calcOnExit w:val="0"/>
                  <w:textInput/>
                </w:ffData>
              </w:fldChar>
            </w:r>
            <w:r w:rsidRPr="00B75347">
              <w:rPr>
                <w:rFonts w:cs="Arial"/>
              </w:rPr>
              <w:instrText xml:space="preserve"> FORMTEXT </w:instrText>
            </w:r>
            <w:r w:rsidRPr="00B75347">
              <w:rPr>
                <w:rFonts w:cs="Arial"/>
              </w:rPr>
            </w:r>
            <w:r w:rsidRPr="00B75347">
              <w:rPr>
                <w:rFonts w:cs="Arial"/>
              </w:rPr>
              <w:fldChar w:fldCharType="separate"/>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rPr>
              <w:fldChar w:fldCharType="end"/>
            </w:r>
          </w:p>
        </w:tc>
      </w:tr>
      <w:tr w:rsidR="001261C2" w:rsidRPr="00B75347" w14:paraId="511D2044" w14:textId="77777777" w:rsidTr="000F0D60">
        <w:trPr>
          <w:trHeight w:val="913"/>
        </w:trPr>
        <w:tc>
          <w:tcPr>
            <w:tcW w:w="1735" w:type="dxa"/>
            <w:shd w:val="clear" w:color="auto" w:fill="auto"/>
          </w:tcPr>
          <w:p w14:paraId="4270D5AD" w14:textId="77777777" w:rsidR="003A364C" w:rsidRPr="00B75347" w:rsidRDefault="003A364C" w:rsidP="00A61C29">
            <w:pPr>
              <w:tabs>
                <w:tab w:val="left" w:pos="1692"/>
              </w:tabs>
              <w:autoSpaceDE w:val="0"/>
              <w:autoSpaceDN w:val="0"/>
              <w:adjustRightInd w:val="0"/>
              <w:spacing w:before="60"/>
              <w:rPr>
                <w:rFonts w:cs="Arial"/>
              </w:rPr>
            </w:pPr>
            <w:r w:rsidRPr="00B75347">
              <w:rPr>
                <w:rFonts w:cs="Arial"/>
              </w:rPr>
              <w:t>Mailing address</w:t>
            </w:r>
          </w:p>
        </w:tc>
        <w:tc>
          <w:tcPr>
            <w:tcW w:w="3923" w:type="dxa"/>
            <w:shd w:val="clear" w:color="auto" w:fill="auto"/>
          </w:tcPr>
          <w:p w14:paraId="7DC2212A" w14:textId="77777777" w:rsidR="003A364C" w:rsidRPr="00B75347" w:rsidRDefault="003A364C" w:rsidP="00A61C29">
            <w:pPr>
              <w:tabs>
                <w:tab w:val="left" w:pos="1692"/>
              </w:tabs>
              <w:autoSpaceDE w:val="0"/>
              <w:autoSpaceDN w:val="0"/>
              <w:adjustRightInd w:val="0"/>
              <w:spacing w:before="60"/>
              <w:rPr>
                <w:rFonts w:cs="Arial"/>
              </w:rPr>
            </w:pPr>
            <w:r w:rsidRPr="00B75347">
              <w:rPr>
                <w:rFonts w:cs="Arial"/>
              </w:rPr>
              <w:fldChar w:fldCharType="begin">
                <w:ffData>
                  <w:name w:val="Text27"/>
                  <w:enabled/>
                  <w:calcOnExit w:val="0"/>
                  <w:textInput/>
                </w:ffData>
              </w:fldChar>
            </w:r>
            <w:r w:rsidRPr="00B75347">
              <w:rPr>
                <w:rFonts w:cs="Arial"/>
              </w:rPr>
              <w:instrText xml:space="preserve"> FORMTEXT </w:instrText>
            </w:r>
            <w:r w:rsidRPr="00B75347">
              <w:rPr>
                <w:rFonts w:cs="Arial"/>
              </w:rPr>
            </w:r>
            <w:r w:rsidRPr="00B75347">
              <w:rPr>
                <w:rFonts w:cs="Arial"/>
              </w:rPr>
              <w:fldChar w:fldCharType="separate"/>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rPr>
              <w:fldChar w:fldCharType="end"/>
            </w:r>
          </w:p>
        </w:tc>
        <w:tc>
          <w:tcPr>
            <w:tcW w:w="1388" w:type="dxa"/>
            <w:shd w:val="clear" w:color="auto" w:fill="auto"/>
          </w:tcPr>
          <w:p w14:paraId="1B7F47DD" w14:textId="77777777" w:rsidR="003A364C" w:rsidRPr="00B75347" w:rsidRDefault="003A364C" w:rsidP="00A61C29">
            <w:pPr>
              <w:autoSpaceDE w:val="0"/>
              <w:autoSpaceDN w:val="0"/>
              <w:adjustRightInd w:val="0"/>
              <w:spacing w:before="60"/>
              <w:rPr>
                <w:rFonts w:cs="Arial"/>
              </w:rPr>
            </w:pPr>
            <w:r w:rsidRPr="00B75347">
              <w:rPr>
                <w:rFonts w:cs="Arial"/>
              </w:rPr>
              <w:t>Physical address, if different</w:t>
            </w:r>
          </w:p>
        </w:tc>
        <w:tc>
          <w:tcPr>
            <w:tcW w:w="3754" w:type="dxa"/>
            <w:shd w:val="clear" w:color="auto" w:fill="auto"/>
          </w:tcPr>
          <w:p w14:paraId="7CF4A9A5" w14:textId="77777777" w:rsidR="003A364C" w:rsidRPr="00B75347" w:rsidRDefault="003A364C" w:rsidP="00A61C29">
            <w:pPr>
              <w:autoSpaceDE w:val="0"/>
              <w:autoSpaceDN w:val="0"/>
              <w:adjustRightInd w:val="0"/>
              <w:spacing w:before="60"/>
              <w:rPr>
                <w:rFonts w:cs="Arial"/>
              </w:rPr>
            </w:pPr>
            <w:r w:rsidRPr="00B75347">
              <w:rPr>
                <w:rFonts w:cs="Arial"/>
              </w:rPr>
              <w:fldChar w:fldCharType="begin">
                <w:ffData>
                  <w:name w:val="Text29"/>
                  <w:enabled/>
                  <w:calcOnExit w:val="0"/>
                  <w:textInput/>
                </w:ffData>
              </w:fldChar>
            </w:r>
            <w:r w:rsidRPr="00B75347">
              <w:rPr>
                <w:rFonts w:cs="Arial"/>
              </w:rPr>
              <w:instrText xml:space="preserve"> FORMTEXT </w:instrText>
            </w:r>
            <w:r w:rsidRPr="00B75347">
              <w:rPr>
                <w:rFonts w:cs="Arial"/>
              </w:rPr>
            </w:r>
            <w:r w:rsidRPr="00B75347">
              <w:rPr>
                <w:rFonts w:cs="Arial"/>
              </w:rPr>
              <w:fldChar w:fldCharType="separate"/>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rPr>
              <w:fldChar w:fldCharType="end"/>
            </w:r>
          </w:p>
        </w:tc>
      </w:tr>
      <w:tr w:rsidR="001261C2" w:rsidRPr="00B75347" w14:paraId="33997077" w14:textId="77777777" w:rsidTr="000F0D60">
        <w:trPr>
          <w:trHeight w:val="422"/>
        </w:trPr>
        <w:tc>
          <w:tcPr>
            <w:tcW w:w="1735" w:type="dxa"/>
            <w:tcBorders>
              <w:bottom w:val="single" w:sz="4" w:space="0" w:color="auto"/>
            </w:tcBorders>
            <w:shd w:val="clear" w:color="auto" w:fill="auto"/>
          </w:tcPr>
          <w:p w14:paraId="656BBE52" w14:textId="77777777" w:rsidR="003A364C" w:rsidRPr="00B75347" w:rsidRDefault="003A364C" w:rsidP="00A61C29">
            <w:pPr>
              <w:tabs>
                <w:tab w:val="left" w:pos="1692"/>
              </w:tabs>
              <w:autoSpaceDE w:val="0"/>
              <w:autoSpaceDN w:val="0"/>
              <w:adjustRightInd w:val="0"/>
              <w:rPr>
                <w:rFonts w:cs="Arial"/>
              </w:rPr>
            </w:pPr>
            <w:r w:rsidRPr="00B75347">
              <w:rPr>
                <w:rFonts w:cs="Arial"/>
              </w:rPr>
              <w:t xml:space="preserve">Business phone  </w:t>
            </w:r>
          </w:p>
        </w:tc>
        <w:tc>
          <w:tcPr>
            <w:tcW w:w="3923" w:type="dxa"/>
            <w:tcBorders>
              <w:bottom w:val="single" w:sz="4" w:space="0" w:color="auto"/>
            </w:tcBorders>
            <w:shd w:val="clear" w:color="auto" w:fill="auto"/>
          </w:tcPr>
          <w:p w14:paraId="71714606" w14:textId="77777777" w:rsidR="003A364C" w:rsidRPr="00B75347" w:rsidRDefault="003A364C" w:rsidP="00A61C29">
            <w:pPr>
              <w:tabs>
                <w:tab w:val="left" w:pos="1692"/>
              </w:tabs>
              <w:autoSpaceDE w:val="0"/>
              <w:autoSpaceDN w:val="0"/>
              <w:adjustRightInd w:val="0"/>
              <w:rPr>
                <w:rFonts w:cs="Arial"/>
              </w:rPr>
            </w:pPr>
            <w:r w:rsidRPr="00B75347">
              <w:rPr>
                <w:rFonts w:cs="Arial"/>
              </w:rPr>
              <w:fldChar w:fldCharType="begin">
                <w:ffData>
                  <w:name w:val="Text43"/>
                  <w:enabled/>
                  <w:calcOnExit w:val="0"/>
                  <w:textInput/>
                </w:ffData>
              </w:fldChar>
            </w:r>
            <w:r w:rsidRPr="00B75347">
              <w:rPr>
                <w:rFonts w:cs="Arial"/>
              </w:rPr>
              <w:instrText xml:space="preserve"> FORMTEXT </w:instrText>
            </w:r>
            <w:r w:rsidRPr="00B75347">
              <w:rPr>
                <w:rFonts w:cs="Arial"/>
              </w:rPr>
            </w:r>
            <w:r w:rsidRPr="00B75347">
              <w:rPr>
                <w:rFonts w:cs="Arial"/>
              </w:rPr>
              <w:fldChar w:fldCharType="separate"/>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rPr>
              <w:fldChar w:fldCharType="end"/>
            </w:r>
          </w:p>
        </w:tc>
        <w:tc>
          <w:tcPr>
            <w:tcW w:w="1388" w:type="dxa"/>
            <w:tcBorders>
              <w:bottom w:val="single" w:sz="4" w:space="0" w:color="auto"/>
            </w:tcBorders>
            <w:shd w:val="clear" w:color="auto" w:fill="auto"/>
          </w:tcPr>
          <w:p w14:paraId="21984626" w14:textId="77777777" w:rsidR="003A364C" w:rsidRPr="00B75347" w:rsidRDefault="003A364C" w:rsidP="00A61C29">
            <w:pPr>
              <w:autoSpaceDE w:val="0"/>
              <w:autoSpaceDN w:val="0"/>
              <w:adjustRightInd w:val="0"/>
              <w:rPr>
                <w:rFonts w:cs="Arial"/>
              </w:rPr>
            </w:pPr>
            <w:r w:rsidRPr="00B75347">
              <w:rPr>
                <w:rFonts w:cs="Arial"/>
              </w:rPr>
              <w:t xml:space="preserve">County where property is located  </w:t>
            </w:r>
          </w:p>
        </w:tc>
        <w:tc>
          <w:tcPr>
            <w:tcW w:w="3754" w:type="dxa"/>
            <w:tcBorders>
              <w:bottom w:val="single" w:sz="4" w:space="0" w:color="auto"/>
            </w:tcBorders>
            <w:shd w:val="clear" w:color="auto" w:fill="auto"/>
          </w:tcPr>
          <w:p w14:paraId="69C7DDEB" w14:textId="77777777" w:rsidR="003A364C" w:rsidRPr="00B75347" w:rsidRDefault="003A364C" w:rsidP="00A61C29">
            <w:pPr>
              <w:autoSpaceDE w:val="0"/>
              <w:autoSpaceDN w:val="0"/>
              <w:adjustRightInd w:val="0"/>
              <w:rPr>
                <w:rFonts w:cs="Arial"/>
              </w:rPr>
            </w:pPr>
            <w:r w:rsidRPr="00B75347">
              <w:rPr>
                <w:rFonts w:cs="Arial"/>
              </w:rPr>
              <w:fldChar w:fldCharType="begin">
                <w:ffData>
                  <w:name w:val="Text44"/>
                  <w:enabled/>
                  <w:calcOnExit w:val="0"/>
                  <w:textInput/>
                </w:ffData>
              </w:fldChar>
            </w:r>
            <w:r w:rsidRPr="00B75347">
              <w:rPr>
                <w:rFonts w:cs="Arial"/>
              </w:rPr>
              <w:instrText xml:space="preserve"> FORMTEXT </w:instrText>
            </w:r>
            <w:r w:rsidRPr="00B75347">
              <w:rPr>
                <w:rFonts w:cs="Arial"/>
              </w:rPr>
            </w:r>
            <w:r w:rsidRPr="00B75347">
              <w:rPr>
                <w:rFonts w:cs="Arial"/>
              </w:rPr>
              <w:fldChar w:fldCharType="separate"/>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rPr>
              <w:fldChar w:fldCharType="end"/>
            </w:r>
          </w:p>
        </w:tc>
      </w:tr>
      <w:tr w:rsidR="001261C2" w:rsidRPr="00B75347" w14:paraId="5CB13AE0" w14:textId="77777777" w:rsidTr="000F0D60">
        <w:trPr>
          <w:trHeight w:val="935"/>
        </w:trPr>
        <w:tc>
          <w:tcPr>
            <w:tcW w:w="10800" w:type="dxa"/>
            <w:gridSpan w:val="4"/>
            <w:tcBorders>
              <w:top w:val="single" w:sz="4" w:space="0" w:color="auto"/>
              <w:bottom w:val="single" w:sz="4" w:space="0" w:color="auto"/>
            </w:tcBorders>
            <w:shd w:val="clear" w:color="auto" w:fill="auto"/>
          </w:tcPr>
          <w:p w14:paraId="207C54E2" w14:textId="2BE7DEE4" w:rsidR="003A364C" w:rsidRPr="00B75347" w:rsidRDefault="0027745C" w:rsidP="001C17AE">
            <w:pPr>
              <w:autoSpaceDE w:val="0"/>
              <w:autoSpaceDN w:val="0"/>
              <w:adjustRightInd w:val="0"/>
              <w:spacing w:after="40"/>
              <w:rPr>
                <w:rFonts w:cs="Arial"/>
                <w:sz w:val="18"/>
                <w:szCs w:val="18"/>
              </w:rPr>
            </w:pPr>
            <w:r w:rsidRPr="00B75347">
              <w:rPr>
                <w:rFonts w:cs="Arial"/>
              </w:rPr>
              <w:t>Parcel identification or l</w:t>
            </w:r>
            <w:r w:rsidR="003A364C" w:rsidRPr="00B75347">
              <w:rPr>
                <w:rFonts w:cs="Arial"/>
              </w:rPr>
              <w:t xml:space="preserve">egal description  </w:t>
            </w:r>
          </w:p>
          <w:p w14:paraId="5CD118CC" w14:textId="77777777" w:rsidR="003A364C" w:rsidRPr="00B75347" w:rsidRDefault="003A364C" w:rsidP="001C17AE">
            <w:pPr>
              <w:autoSpaceDE w:val="0"/>
              <w:autoSpaceDN w:val="0"/>
              <w:adjustRightInd w:val="0"/>
              <w:spacing w:after="60"/>
              <w:rPr>
                <w:rFonts w:cs="Arial"/>
              </w:rPr>
            </w:pPr>
            <w:r w:rsidRPr="00B75347">
              <w:rPr>
                <w:rFonts w:cs="Arial"/>
                <w:sz w:val="18"/>
                <w:szCs w:val="18"/>
              </w:rPr>
              <w:fldChar w:fldCharType="begin">
                <w:ffData>
                  <w:name w:val="Text32"/>
                  <w:enabled/>
                  <w:calcOnExit w:val="0"/>
                  <w:textInput/>
                </w:ffData>
              </w:fldChar>
            </w:r>
            <w:r w:rsidRPr="00B75347">
              <w:rPr>
                <w:rFonts w:cs="Arial"/>
                <w:sz w:val="18"/>
                <w:szCs w:val="18"/>
              </w:rPr>
              <w:instrText xml:space="preserve"> FORMTEXT </w:instrText>
            </w:r>
            <w:r w:rsidRPr="00B75347">
              <w:rPr>
                <w:rFonts w:cs="Arial"/>
                <w:sz w:val="18"/>
                <w:szCs w:val="18"/>
              </w:rPr>
            </w:r>
            <w:r w:rsidRPr="00B75347">
              <w:rPr>
                <w:rFonts w:cs="Arial"/>
                <w:sz w:val="18"/>
                <w:szCs w:val="18"/>
              </w:rPr>
              <w:fldChar w:fldCharType="separate"/>
            </w:r>
            <w:r w:rsidRPr="00B75347">
              <w:rPr>
                <w:rFonts w:cs="Arial"/>
                <w:noProof/>
                <w:sz w:val="18"/>
                <w:szCs w:val="18"/>
              </w:rPr>
              <w:t> </w:t>
            </w:r>
            <w:r w:rsidRPr="00B75347">
              <w:rPr>
                <w:rFonts w:cs="Arial"/>
                <w:noProof/>
                <w:sz w:val="18"/>
                <w:szCs w:val="18"/>
              </w:rPr>
              <w:t> </w:t>
            </w:r>
            <w:r w:rsidRPr="00B75347">
              <w:rPr>
                <w:rFonts w:cs="Arial"/>
                <w:noProof/>
                <w:sz w:val="18"/>
                <w:szCs w:val="18"/>
              </w:rPr>
              <w:t> </w:t>
            </w:r>
            <w:r w:rsidRPr="00B75347">
              <w:rPr>
                <w:rFonts w:cs="Arial"/>
                <w:noProof/>
                <w:sz w:val="18"/>
                <w:szCs w:val="18"/>
              </w:rPr>
              <w:t> </w:t>
            </w:r>
            <w:r w:rsidRPr="00B75347">
              <w:rPr>
                <w:rFonts w:cs="Arial"/>
                <w:noProof/>
                <w:sz w:val="18"/>
                <w:szCs w:val="18"/>
              </w:rPr>
              <w:t> </w:t>
            </w:r>
            <w:r w:rsidRPr="00B75347">
              <w:rPr>
                <w:rFonts w:cs="Arial"/>
                <w:sz w:val="18"/>
                <w:szCs w:val="18"/>
              </w:rPr>
              <w:fldChar w:fldCharType="end"/>
            </w:r>
          </w:p>
        </w:tc>
      </w:tr>
      <w:bookmarkEnd w:id="1"/>
      <w:tr w:rsidR="001261C2" w:rsidRPr="00B75347" w14:paraId="07BB559E" w14:textId="77777777" w:rsidTr="000F0D60">
        <w:trPr>
          <w:trHeight w:val="864"/>
        </w:trPr>
        <w:tc>
          <w:tcPr>
            <w:tcW w:w="10800" w:type="dxa"/>
            <w:gridSpan w:val="4"/>
            <w:tcBorders>
              <w:top w:val="single" w:sz="4" w:space="0" w:color="auto"/>
              <w:bottom w:val="nil"/>
            </w:tcBorders>
            <w:shd w:val="clear" w:color="auto" w:fill="D9D9D9" w:themeFill="background1" w:themeFillShade="D9"/>
          </w:tcPr>
          <w:p w14:paraId="3279DA60" w14:textId="31282D45" w:rsidR="00CF04DD" w:rsidRPr="00B75347" w:rsidRDefault="007341B7" w:rsidP="000F0D60">
            <w:pPr>
              <w:autoSpaceDE w:val="0"/>
              <w:autoSpaceDN w:val="0"/>
              <w:adjustRightInd w:val="0"/>
              <w:rPr>
                <w:rFonts w:cs="Arial"/>
              </w:rPr>
            </w:pPr>
            <w:r w:rsidRPr="00B75347">
              <w:rPr>
                <w:rFonts w:cs="Arial"/>
                <w:b/>
                <w:sz w:val="24"/>
                <w:shd w:val="clear" w:color="auto" w:fill="D9D9D9" w:themeFill="background1" w:themeFillShade="D9"/>
              </w:rPr>
              <w:t>N</w:t>
            </w:r>
            <w:r w:rsidR="005B4581" w:rsidRPr="00B75347">
              <w:rPr>
                <w:rFonts w:cs="Arial"/>
                <w:b/>
                <w:sz w:val="24"/>
                <w:shd w:val="clear" w:color="auto" w:fill="D9D9D9" w:themeFill="background1" w:themeFillShade="D9"/>
              </w:rPr>
              <w:t xml:space="preserve">ot-for-profit </w:t>
            </w:r>
            <w:r w:rsidR="0032417C" w:rsidRPr="00B75347">
              <w:rPr>
                <w:rFonts w:cs="Arial"/>
                <w:b/>
                <w:sz w:val="24"/>
                <w:shd w:val="clear" w:color="auto" w:fill="D9D9D9" w:themeFill="background1" w:themeFillShade="D9"/>
              </w:rPr>
              <w:t>S</w:t>
            </w:r>
            <w:r w:rsidR="005B4581" w:rsidRPr="00B75347">
              <w:rPr>
                <w:rFonts w:cs="Arial"/>
                <w:b/>
                <w:sz w:val="24"/>
                <w:shd w:val="clear" w:color="auto" w:fill="D9D9D9" w:themeFill="background1" w:themeFillShade="D9"/>
              </w:rPr>
              <w:t xml:space="preserve">ewer and </w:t>
            </w:r>
            <w:r w:rsidR="0032417C" w:rsidRPr="00B75347">
              <w:rPr>
                <w:rFonts w:cs="Arial"/>
                <w:b/>
                <w:sz w:val="24"/>
                <w:shd w:val="clear" w:color="auto" w:fill="D9D9D9" w:themeFill="background1" w:themeFillShade="D9"/>
              </w:rPr>
              <w:t>W</w:t>
            </w:r>
            <w:r w:rsidR="005B4581" w:rsidRPr="00B75347">
              <w:rPr>
                <w:rFonts w:cs="Arial"/>
                <w:b/>
                <w:sz w:val="24"/>
                <w:shd w:val="clear" w:color="auto" w:fill="D9D9D9" w:themeFill="background1" w:themeFillShade="D9"/>
              </w:rPr>
              <w:t>ater</w:t>
            </w:r>
            <w:r w:rsidR="001F7314" w:rsidRPr="00B75347">
              <w:rPr>
                <w:rFonts w:cs="Arial"/>
                <w:b/>
                <w:sz w:val="24"/>
                <w:shd w:val="clear" w:color="auto" w:fill="D9D9D9" w:themeFill="background1" w:themeFillShade="D9"/>
              </w:rPr>
              <w:t xml:space="preserve"> System</w:t>
            </w:r>
            <w:r w:rsidR="005B4581" w:rsidRPr="00B75347">
              <w:rPr>
                <w:rFonts w:cs="Arial"/>
                <w:b/>
                <w:sz w:val="24"/>
                <w:shd w:val="clear" w:color="auto" w:fill="D9D9D9" w:themeFill="background1" w:themeFillShade="D9"/>
              </w:rPr>
              <w:t xml:space="preserve"> </w:t>
            </w:r>
            <w:r w:rsidR="000F0D60" w:rsidRPr="00B75347">
              <w:rPr>
                <w:rFonts w:cs="Arial"/>
                <w:bCs/>
                <w:sz w:val="24"/>
                <w:shd w:val="clear" w:color="auto" w:fill="D9D9D9" w:themeFill="background1" w:themeFillShade="D9"/>
              </w:rPr>
              <w:t>(</w:t>
            </w:r>
            <w:r w:rsidR="003D1F53" w:rsidRPr="00B75347">
              <w:rPr>
                <w:rFonts w:cs="Arial"/>
              </w:rPr>
              <w:t xml:space="preserve">The property appraiser must determine that the sewer and water </w:t>
            </w:r>
            <w:r w:rsidR="00D15DE9" w:rsidRPr="00B75347">
              <w:rPr>
                <w:rFonts w:cs="Arial"/>
              </w:rPr>
              <w:t xml:space="preserve">nonprofit corporation qualifies for exemption and </w:t>
            </w:r>
            <w:r w:rsidR="003D1F53" w:rsidRPr="00B75347">
              <w:rPr>
                <w:rFonts w:cs="Arial"/>
              </w:rPr>
              <w:t>performs a public purpose</w:t>
            </w:r>
            <w:r w:rsidR="00D15DE9" w:rsidRPr="00B75347">
              <w:rPr>
                <w:rFonts w:cs="Arial"/>
              </w:rPr>
              <w:t xml:space="preserve"> in</w:t>
            </w:r>
            <w:r w:rsidR="003D1F53" w:rsidRPr="00B75347">
              <w:rPr>
                <w:rFonts w:cs="Arial"/>
              </w:rPr>
              <w:t xml:space="preserve"> the absence of which </w:t>
            </w:r>
            <w:r w:rsidR="00D15DE9" w:rsidRPr="00B75347">
              <w:rPr>
                <w:rFonts w:cs="Arial"/>
              </w:rPr>
              <w:t xml:space="preserve">the </w:t>
            </w:r>
            <w:r w:rsidR="003D1F53" w:rsidRPr="00B75347">
              <w:rPr>
                <w:rFonts w:cs="Arial"/>
              </w:rPr>
              <w:t>expenditures of public funds would be required</w:t>
            </w:r>
            <w:r w:rsidR="00D15DE9" w:rsidRPr="00B75347">
              <w:rPr>
                <w:rFonts w:cs="Arial"/>
              </w:rPr>
              <w:t xml:space="preserve">, as </w:t>
            </w:r>
            <w:r w:rsidR="00B01FDD" w:rsidRPr="00B75347">
              <w:rPr>
                <w:rFonts w:cs="Arial"/>
              </w:rPr>
              <w:t>provided in s</w:t>
            </w:r>
            <w:r w:rsidR="00D15DE9" w:rsidRPr="00B75347">
              <w:rPr>
                <w:rFonts w:cs="Arial"/>
              </w:rPr>
              <w:t>.</w:t>
            </w:r>
            <w:r w:rsidR="00B01FDD" w:rsidRPr="00B75347">
              <w:rPr>
                <w:rFonts w:cs="Arial"/>
              </w:rPr>
              <w:t xml:space="preserve"> 196.2001, F</w:t>
            </w:r>
            <w:r w:rsidR="00D15DE9" w:rsidRPr="00B75347">
              <w:rPr>
                <w:rFonts w:cs="Arial"/>
              </w:rPr>
              <w:t>.S.</w:t>
            </w:r>
            <w:r w:rsidR="000F0D60" w:rsidRPr="00B75347">
              <w:rPr>
                <w:rFonts w:cs="Arial"/>
              </w:rPr>
              <w:t>)</w:t>
            </w:r>
          </w:p>
        </w:tc>
      </w:tr>
      <w:tr w:rsidR="001261C2" w:rsidRPr="00B75347" w14:paraId="62340824" w14:textId="77777777" w:rsidTr="000F0D60">
        <w:trPr>
          <w:trHeight w:val="360"/>
        </w:trPr>
        <w:tc>
          <w:tcPr>
            <w:tcW w:w="10800" w:type="dxa"/>
            <w:gridSpan w:val="4"/>
            <w:tcBorders>
              <w:top w:val="single" w:sz="4" w:space="0" w:color="auto"/>
              <w:bottom w:val="nil"/>
            </w:tcBorders>
            <w:shd w:val="clear" w:color="auto" w:fill="auto"/>
            <w:vAlign w:val="bottom"/>
          </w:tcPr>
          <w:p w14:paraId="740511BF" w14:textId="3EF83498" w:rsidR="00201775" w:rsidRPr="00B75347" w:rsidRDefault="00201775" w:rsidP="00201775">
            <w:pPr>
              <w:pStyle w:val="ListParagraph"/>
              <w:numPr>
                <w:ilvl w:val="0"/>
                <w:numId w:val="11"/>
              </w:numPr>
              <w:autoSpaceDE w:val="0"/>
              <w:autoSpaceDN w:val="0"/>
              <w:adjustRightInd w:val="0"/>
              <w:spacing w:after="120"/>
              <w:contextualSpacing w:val="0"/>
              <w:rPr>
                <w:rFonts w:cs="Arial"/>
                <w:iCs/>
              </w:rPr>
            </w:pPr>
            <w:r w:rsidRPr="00B75347">
              <w:rPr>
                <w:rFonts w:cs="Arial"/>
              </w:rPr>
              <w:t>On January 1 of the current year, was</w:t>
            </w:r>
            <w:r w:rsidRPr="00B75347">
              <w:rPr>
                <w:rFonts w:cs="Arial"/>
                <w:iCs/>
              </w:rPr>
              <w:t xml:space="preserve"> the applicant a Florida not-for-profit corporation, qualified as </w:t>
            </w:r>
            <w:r w:rsidRPr="00B75347">
              <w:rPr>
                <w:rFonts w:cs="Arial"/>
              </w:rPr>
              <w:t xml:space="preserve">exempt from federal income tax under section 115(a), Internal Revenue Code?      </w:t>
            </w:r>
            <w:r w:rsidRPr="00B75347">
              <w:rPr>
                <w:rFonts w:cs="Arial"/>
              </w:rPr>
              <w:fldChar w:fldCharType="begin">
                <w:ffData>
                  <w:name w:val="Check16"/>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Yes    </w:t>
            </w:r>
            <w:r w:rsidRPr="00B75347">
              <w:rPr>
                <w:rFonts w:cs="Arial"/>
              </w:rPr>
              <w:fldChar w:fldCharType="begin">
                <w:ffData>
                  <w:name w:val="Check17"/>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0027745C" w:rsidRPr="00B75347">
              <w:rPr>
                <w:rFonts w:cs="Arial"/>
              </w:rPr>
              <w:t xml:space="preserve"> No</w:t>
            </w:r>
          </w:p>
          <w:p w14:paraId="07083DB5" w14:textId="6B850198" w:rsidR="00201775" w:rsidRPr="00B75347" w:rsidRDefault="00201775" w:rsidP="00F667F3">
            <w:pPr>
              <w:autoSpaceDE w:val="0"/>
              <w:autoSpaceDN w:val="0"/>
              <w:adjustRightInd w:val="0"/>
              <w:spacing w:after="60"/>
              <w:ind w:left="360"/>
              <w:rPr>
                <w:rFonts w:cs="Arial"/>
              </w:rPr>
            </w:pPr>
            <w:r w:rsidRPr="00B75347">
              <w:rPr>
                <w:rFonts w:cs="Arial"/>
                <w:iCs/>
              </w:rPr>
              <w:t xml:space="preserve">If </w:t>
            </w:r>
            <w:r w:rsidRPr="00B75347">
              <w:rPr>
                <w:rFonts w:cs="Arial"/>
                <w:b/>
                <w:bCs/>
                <w:iCs/>
              </w:rPr>
              <w:t>yes</w:t>
            </w:r>
            <w:r w:rsidRPr="00B75347">
              <w:rPr>
                <w:rFonts w:cs="Arial"/>
                <w:iCs/>
              </w:rPr>
              <w:t xml:space="preserve">, </w:t>
            </w:r>
            <w:r w:rsidR="00F667F3" w:rsidRPr="00B75347">
              <w:rPr>
                <w:rFonts w:cs="Arial"/>
              </w:rPr>
              <w:t>attach a copy of the filing confirmation letter from the Florida Department of State, a copy of the Articles of Incorporation, as amended, a copy of the Bylaws, as amended, and a copy of the determination letter issued by the Internal Revenue Service.</w:t>
            </w:r>
          </w:p>
        </w:tc>
      </w:tr>
      <w:tr w:rsidR="001261C2" w:rsidRPr="00B75347" w14:paraId="13668A14" w14:textId="77777777" w:rsidTr="000F0D60">
        <w:trPr>
          <w:trHeight w:val="360"/>
        </w:trPr>
        <w:tc>
          <w:tcPr>
            <w:tcW w:w="10800" w:type="dxa"/>
            <w:gridSpan w:val="4"/>
            <w:tcBorders>
              <w:top w:val="single" w:sz="4" w:space="0" w:color="auto"/>
              <w:bottom w:val="nil"/>
            </w:tcBorders>
            <w:shd w:val="clear" w:color="auto" w:fill="auto"/>
            <w:vAlign w:val="bottom"/>
          </w:tcPr>
          <w:p w14:paraId="654A43AB" w14:textId="1E500463" w:rsidR="00FB40DE" w:rsidRPr="00B75347" w:rsidRDefault="00535A16" w:rsidP="00F667F3">
            <w:pPr>
              <w:pStyle w:val="ListParagraph"/>
              <w:numPr>
                <w:ilvl w:val="0"/>
                <w:numId w:val="11"/>
              </w:numPr>
              <w:autoSpaceDE w:val="0"/>
              <w:autoSpaceDN w:val="0"/>
              <w:adjustRightInd w:val="0"/>
              <w:rPr>
                <w:rFonts w:cs="Arial"/>
              </w:rPr>
            </w:pPr>
            <w:r w:rsidRPr="00B75347">
              <w:rPr>
                <w:rFonts w:cs="Arial"/>
              </w:rPr>
              <w:t>Doe</w:t>
            </w:r>
            <w:r w:rsidR="001A5C35" w:rsidRPr="00B75347">
              <w:rPr>
                <w:rFonts w:cs="Arial"/>
              </w:rPr>
              <w:t>s any n</w:t>
            </w:r>
            <w:r w:rsidR="00A43254" w:rsidRPr="00B75347">
              <w:rPr>
                <w:rFonts w:cs="Arial"/>
              </w:rPr>
              <w:t xml:space="preserve">et income </w:t>
            </w:r>
            <w:r w:rsidR="0013185A" w:rsidRPr="00B75347">
              <w:rPr>
                <w:rFonts w:cs="Arial"/>
              </w:rPr>
              <w:t xml:space="preserve">derived by </w:t>
            </w:r>
            <w:r w:rsidR="00A43254" w:rsidRPr="00B75347">
              <w:rPr>
                <w:rFonts w:cs="Arial"/>
              </w:rPr>
              <w:t xml:space="preserve">the </w:t>
            </w:r>
            <w:r w:rsidR="00CE430F" w:rsidRPr="00B75347">
              <w:rPr>
                <w:rFonts w:cs="Arial"/>
              </w:rPr>
              <w:t xml:space="preserve">corporation </w:t>
            </w:r>
            <w:r w:rsidR="00A43254" w:rsidRPr="00B75347">
              <w:rPr>
                <w:rFonts w:cs="Arial"/>
              </w:rPr>
              <w:t>b</w:t>
            </w:r>
            <w:r w:rsidR="00196AFC" w:rsidRPr="00B75347">
              <w:rPr>
                <w:rFonts w:cs="Arial"/>
              </w:rPr>
              <w:t>enefit</w:t>
            </w:r>
            <w:r w:rsidR="00A43254" w:rsidRPr="00B75347">
              <w:rPr>
                <w:rFonts w:cs="Arial"/>
              </w:rPr>
              <w:t xml:space="preserve"> any private shareholder or individual</w:t>
            </w:r>
            <w:r w:rsidR="001A5C35" w:rsidRPr="00B75347">
              <w:rPr>
                <w:rFonts w:cs="Arial"/>
              </w:rPr>
              <w:t>?</w:t>
            </w:r>
          </w:p>
          <w:p w14:paraId="4A7C08B3" w14:textId="4D6B221F" w:rsidR="00A43254" w:rsidRPr="00B75347" w:rsidRDefault="001A5C35" w:rsidP="008B077A">
            <w:pPr>
              <w:autoSpaceDE w:val="0"/>
              <w:autoSpaceDN w:val="0"/>
              <w:adjustRightInd w:val="0"/>
              <w:spacing w:before="120" w:after="40"/>
              <w:ind w:left="340"/>
              <w:rPr>
                <w:rFonts w:cs="Arial"/>
              </w:rPr>
            </w:pP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Yes  </w:t>
            </w: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No</w:t>
            </w:r>
          </w:p>
        </w:tc>
      </w:tr>
      <w:tr w:rsidR="001261C2" w:rsidRPr="00B75347" w14:paraId="1C53EF21" w14:textId="77777777" w:rsidTr="000F0D60">
        <w:trPr>
          <w:trHeight w:val="360"/>
        </w:trPr>
        <w:tc>
          <w:tcPr>
            <w:tcW w:w="10800" w:type="dxa"/>
            <w:gridSpan w:val="4"/>
            <w:tcBorders>
              <w:top w:val="single" w:sz="4" w:space="0" w:color="auto"/>
              <w:bottom w:val="nil"/>
            </w:tcBorders>
            <w:shd w:val="clear" w:color="auto" w:fill="auto"/>
            <w:vAlign w:val="bottom"/>
          </w:tcPr>
          <w:p w14:paraId="50006AF6" w14:textId="496665D8" w:rsidR="00297840" w:rsidRPr="00B75347" w:rsidRDefault="001A5C35" w:rsidP="00F667F3">
            <w:pPr>
              <w:pStyle w:val="ListParagraph"/>
              <w:numPr>
                <w:ilvl w:val="0"/>
                <w:numId w:val="11"/>
              </w:numPr>
              <w:autoSpaceDE w:val="0"/>
              <w:autoSpaceDN w:val="0"/>
              <w:adjustRightInd w:val="0"/>
              <w:contextualSpacing w:val="0"/>
              <w:rPr>
                <w:rFonts w:cs="Arial"/>
              </w:rPr>
            </w:pPr>
            <w:r w:rsidRPr="00B75347">
              <w:rPr>
                <w:rFonts w:cs="Arial"/>
              </w:rPr>
              <w:t>Do the</w:t>
            </w:r>
            <w:r w:rsidR="00CE430F" w:rsidRPr="00B75347">
              <w:rPr>
                <w:rFonts w:cs="Arial"/>
              </w:rPr>
              <w:t xml:space="preserve"> </w:t>
            </w:r>
            <w:r w:rsidRPr="00B75347">
              <w:rPr>
                <w:rFonts w:cs="Arial"/>
              </w:rPr>
              <w:t xml:space="preserve">gross receipts </w:t>
            </w:r>
            <w:r w:rsidR="00CE430F" w:rsidRPr="00B75347">
              <w:rPr>
                <w:rFonts w:cs="Arial"/>
              </w:rPr>
              <w:t xml:space="preserve">of the applicant </w:t>
            </w:r>
            <w:r w:rsidRPr="00B75347">
              <w:rPr>
                <w:rFonts w:cs="Arial"/>
              </w:rPr>
              <w:t>constitute gross income for federal income tax purposes?</w:t>
            </w:r>
          </w:p>
          <w:p w14:paraId="09E7CA98" w14:textId="0DFD51E1" w:rsidR="001A5C35" w:rsidRPr="00B75347" w:rsidRDefault="008B077A" w:rsidP="008B077A">
            <w:pPr>
              <w:pStyle w:val="ListParagraph"/>
              <w:autoSpaceDE w:val="0"/>
              <w:autoSpaceDN w:val="0"/>
              <w:adjustRightInd w:val="0"/>
              <w:spacing w:before="120" w:after="40"/>
              <w:ind w:left="340"/>
              <w:contextualSpacing w:val="0"/>
              <w:rPr>
                <w:rFonts w:cs="Arial"/>
              </w:rPr>
            </w:pP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Yes  </w:t>
            </w: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No</w:t>
            </w:r>
          </w:p>
        </w:tc>
      </w:tr>
      <w:tr w:rsidR="001261C2" w:rsidRPr="00B75347" w14:paraId="19F68CC7" w14:textId="77777777" w:rsidTr="000F0D60">
        <w:trPr>
          <w:trHeight w:val="360"/>
        </w:trPr>
        <w:tc>
          <w:tcPr>
            <w:tcW w:w="10800" w:type="dxa"/>
            <w:gridSpan w:val="4"/>
            <w:tcBorders>
              <w:top w:val="single" w:sz="4" w:space="0" w:color="auto"/>
              <w:bottom w:val="nil"/>
            </w:tcBorders>
            <w:shd w:val="clear" w:color="auto" w:fill="auto"/>
            <w:vAlign w:val="bottom"/>
          </w:tcPr>
          <w:p w14:paraId="27C14C3C" w14:textId="579C59E3" w:rsidR="0030180D" w:rsidRPr="00B75347" w:rsidRDefault="001A5C35" w:rsidP="00F667F3">
            <w:pPr>
              <w:pStyle w:val="ListParagraph"/>
              <w:numPr>
                <w:ilvl w:val="0"/>
                <w:numId w:val="11"/>
              </w:numPr>
              <w:autoSpaceDE w:val="0"/>
              <w:autoSpaceDN w:val="0"/>
              <w:adjustRightInd w:val="0"/>
              <w:contextualSpacing w:val="0"/>
              <w:rPr>
                <w:rFonts w:cs="Arial"/>
              </w:rPr>
            </w:pPr>
            <w:r w:rsidRPr="00B75347">
              <w:rPr>
                <w:rFonts w:cs="Arial"/>
              </w:rPr>
              <w:t>Do members of the gover</w:t>
            </w:r>
            <w:r w:rsidR="00046813" w:rsidRPr="00B75347">
              <w:rPr>
                <w:rFonts w:cs="Arial"/>
              </w:rPr>
              <w:t>n</w:t>
            </w:r>
            <w:r w:rsidRPr="00B75347">
              <w:rPr>
                <w:rFonts w:cs="Arial"/>
              </w:rPr>
              <w:t>ing board serve without compensation</w:t>
            </w:r>
            <w:r w:rsidR="00430DF0" w:rsidRPr="00B75347">
              <w:rPr>
                <w:rFonts w:cs="Arial"/>
              </w:rPr>
              <w:t>?</w:t>
            </w:r>
          </w:p>
          <w:p w14:paraId="5842E921" w14:textId="6CDB0052" w:rsidR="001A5C35" w:rsidRPr="00B75347" w:rsidRDefault="008B077A" w:rsidP="008B077A">
            <w:pPr>
              <w:pStyle w:val="ListParagraph"/>
              <w:autoSpaceDE w:val="0"/>
              <w:autoSpaceDN w:val="0"/>
              <w:adjustRightInd w:val="0"/>
              <w:spacing w:before="120" w:after="40"/>
              <w:ind w:left="340"/>
              <w:contextualSpacing w:val="0"/>
              <w:rPr>
                <w:rFonts w:cs="Arial"/>
              </w:rPr>
            </w:pP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Yes  </w:t>
            </w: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No</w:t>
            </w:r>
          </w:p>
        </w:tc>
      </w:tr>
      <w:tr w:rsidR="001261C2" w:rsidRPr="00B75347" w14:paraId="6E0D98CC" w14:textId="77777777" w:rsidTr="001261C2">
        <w:trPr>
          <w:trHeight w:val="234"/>
        </w:trPr>
        <w:tc>
          <w:tcPr>
            <w:tcW w:w="10800" w:type="dxa"/>
            <w:gridSpan w:val="4"/>
            <w:tcBorders>
              <w:top w:val="single" w:sz="4" w:space="0" w:color="auto"/>
              <w:bottom w:val="single" w:sz="4" w:space="0" w:color="auto"/>
            </w:tcBorders>
            <w:shd w:val="clear" w:color="auto" w:fill="auto"/>
            <w:vAlign w:val="bottom"/>
          </w:tcPr>
          <w:p w14:paraId="01357F71" w14:textId="77777777" w:rsidR="00430DF0" w:rsidRPr="00B75347" w:rsidRDefault="001A5C35" w:rsidP="00F667F3">
            <w:pPr>
              <w:pStyle w:val="ListParagraph"/>
              <w:numPr>
                <w:ilvl w:val="0"/>
                <w:numId w:val="11"/>
              </w:numPr>
              <w:autoSpaceDE w:val="0"/>
              <w:autoSpaceDN w:val="0"/>
              <w:adjustRightInd w:val="0"/>
              <w:spacing w:after="40"/>
              <w:contextualSpacing w:val="0"/>
              <w:rPr>
                <w:rFonts w:cs="Arial"/>
              </w:rPr>
            </w:pPr>
            <w:r w:rsidRPr="00B75347">
              <w:rPr>
                <w:rFonts w:cs="Arial"/>
              </w:rPr>
              <w:t xml:space="preserve">Are rates </w:t>
            </w:r>
            <w:r w:rsidR="00430DF0" w:rsidRPr="00B75347">
              <w:rPr>
                <w:rFonts w:cs="Arial"/>
              </w:rPr>
              <w:t>for</w:t>
            </w:r>
            <w:r w:rsidRPr="00B75347">
              <w:rPr>
                <w:rFonts w:cs="Arial"/>
              </w:rPr>
              <w:t xml:space="preserve"> services established by the governing board of the county where service</w:t>
            </w:r>
            <w:r w:rsidR="00CE430F" w:rsidRPr="00B75347">
              <w:rPr>
                <w:rFonts w:cs="Arial"/>
              </w:rPr>
              <w:t>s are provided</w:t>
            </w:r>
            <w:r w:rsidR="00430DF0" w:rsidRPr="00B75347">
              <w:rPr>
                <w:rFonts w:cs="Arial"/>
              </w:rPr>
              <w:t xml:space="preserve"> </w:t>
            </w:r>
            <w:r w:rsidR="00B01FDD" w:rsidRPr="00B75347">
              <w:rPr>
                <w:rFonts w:cs="Arial"/>
              </w:rPr>
              <w:t>or</w:t>
            </w:r>
            <w:r w:rsidRPr="00B75347">
              <w:rPr>
                <w:rFonts w:cs="Arial"/>
              </w:rPr>
              <w:t xml:space="preserve"> by the Public Service Commission</w:t>
            </w:r>
            <w:r w:rsidR="00430DF0" w:rsidRPr="00B75347">
              <w:rPr>
                <w:rFonts w:cs="Arial"/>
              </w:rPr>
              <w:t>?</w:t>
            </w:r>
          </w:p>
          <w:p w14:paraId="55D1D60D" w14:textId="57BBCE98" w:rsidR="001A5C35" w:rsidRPr="00B75347" w:rsidRDefault="008B077A" w:rsidP="008B077A">
            <w:pPr>
              <w:autoSpaceDE w:val="0"/>
              <w:autoSpaceDN w:val="0"/>
              <w:adjustRightInd w:val="0"/>
              <w:spacing w:before="120" w:after="40"/>
              <w:ind w:left="340"/>
              <w:rPr>
                <w:rFonts w:cs="Arial"/>
              </w:rPr>
            </w:pP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Yes  </w:t>
            </w: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No</w:t>
            </w:r>
          </w:p>
        </w:tc>
      </w:tr>
      <w:tr w:rsidR="001261C2" w:rsidRPr="00B75347" w14:paraId="5D13CEAB" w14:textId="77777777" w:rsidTr="001261C2">
        <w:trPr>
          <w:trHeight w:val="234"/>
        </w:trPr>
        <w:tc>
          <w:tcPr>
            <w:tcW w:w="10800" w:type="dxa"/>
            <w:gridSpan w:val="4"/>
            <w:tcBorders>
              <w:top w:val="single" w:sz="4" w:space="0" w:color="auto"/>
              <w:bottom w:val="single" w:sz="4" w:space="0" w:color="auto"/>
            </w:tcBorders>
            <w:shd w:val="clear" w:color="auto" w:fill="auto"/>
            <w:vAlign w:val="bottom"/>
          </w:tcPr>
          <w:p w14:paraId="1B29FBE1" w14:textId="77777777" w:rsidR="001261C2" w:rsidRPr="00B75347" w:rsidRDefault="001261C2" w:rsidP="001261C2">
            <w:pPr>
              <w:pStyle w:val="ListParagraph"/>
              <w:numPr>
                <w:ilvl w:val="0"/>
                <w:numId w:val="11"/>
              </w:numPr>
              <w:autoSpaceDE w:val="0"/>
              <w:autoSpaceDN w:val="0"/>
              <w:adjustRightInd w:val="0"/>
              <w:contextualSpacing w:val="0"/>
              <w:rPr>
                <w:rFonts w:cs="Arial"/>
              </w:rPr>
            </w:pPr>
            <w:r w:rsidRPr="00B75347">
              <w:rPr>
                <w:rFonts w:cs="Arial"/>
              </w:rPr>
              <w:t>Does ownership of the corporation revert to the county when the company’s outstanding indebtedness is retired?</w:t>
            </w:r>
          </w:p>
          <w:p w14:paraId="41F131E4" w14:textId="145E0BD3" w:rsidR="001261C2" w:rsidRPr="00B75347" w:rsidRDefault="008B077A" w:rsidP="008B077A">
            <w:pPr>
              <w:autoSpaceDE w:val="0"/>
              <w:autoSpaceDN w:val="0"/>
              <w:adjustRightInd w:val="0"/>
              <w:spacing w:before="120" w:after="40"/>
              <w:ind w:left="340"/>
              <w:rPr>
                <w:rFonts w:cs="Arial"/>
              </w:rPr>
            </w:pP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Yes  </w:t>
            </w: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No</w:t>
            </w:r>
          </w:p>
        </w:tc>
      </w:tr>
      <w:tr w:rsidR="001261C2" w:rsidRPr="00B75347" w14:paraId="7F8EAB81" w14:textId="77777777" w:rsidTr="001261C2">
        <w:trPr>
          <w:trHeight w:val="234"/>
        </w:trPr>
        <w:tc>
          <w:tcPr>
            <w:tcW w:w="10800" w:type="dxa"/>
            <w:gridSpan w:val="4"/>
            <w:tcBorders>
              <w:top w:val="single" w:sz="4" w:space="0" w:color="auto"/>
              <w:bottom w:val="single" w:sz="4" w:space="0" w:color="auto"/>
            </w:tcBorders>
            <w:shd w:val="clear" w:color="auto" w:fill="auto"/>
            <w:vAlign w:val="bottom"/>
          </w:tcPr>
          <w:p w14:paraId="1F566409" w14:textId="77777777" w:rsidR="001261C2" w:rsidRPr="00B75347" w:rsidRDefault="001261C2" w:rsidP="001261C2">
            <w:pPr>
              <w:pStyle w:val="ListParagraph"/>
              <w:numPr>
                <w:ilvl w:val="0"/>
                <w:numId w:val="11"/>
              </w:numPr>
              <w:autoSpaceDE w:val="0"/>
              <w:autoSpaceDN w:val="0"/>
              <w:adjustRightInd w:val="0"/>
              <w:ind w:left="288" w:hanging="288"/>
              <w:contextualSpacing w:val="0"/>
              <w:rPr>
                <w:rFonts w:cs="Arial"/>
              </w:rPr>
            </w:pPr>
            <w:r w:rsidRPr="00B75347">
              <w:rPr>
                <w:rFonts w:cs="Arial"/>
              </w:rPr>
              <w:t>Is any portion of the property rented or leased?</w:t>
            </w:r>
          </w:p>
          <w:p w14:paraId="0E5575A3" w14:textId="1DF2DDB6" w:rsidR="001261C2" w:rsidRPr="00B75347" w:rsidRDefault="008B077A" w:rsidP="008B077A">
            <w:pPr>
              <w:pStyle w:val="ListParagraph"/>
              <w:autoSpaceDE w:val="0"/>
              <w:autoSpaceDN w:val="0"/>
              <w:adjustRightInd w:val="0"/>
              <w:spacing w:before="120"/>
              <w:ind w:left="340"/>
              <w:contextualSpacing w:val="0"/>
              <w:rPr>
                <w:rFonts w:cs="Arial"/>
              </w:rPr>
            </w:pP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Yes  </w:t>
            </w:r>
            <w:r w:rsidRPr="00B75347">
              <w:rPr>
                <w:rFonts w:cs="Arial"/>
              </w:rPr>
              <w:fldChar w:fldCharType="begin">
                <w:ffData>
                  <w:name w:val="Check13"/>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No  I</w:t>
            </w:r>
            <w:r w:rsidR="001261C2" w:rsidRPr="00B75347">
              <w:rPr>
                <w:rFonts w:cs="Arial"/>
              </w:rPr>
              <w:t xml:space="preserve">f </w:t>
            </w:r>
            <w:r w:rsidR="001261C2" w:rsidRPr="00B75347">
              <w:rPr>
                <w:rFonts w:cs="Arial"/>
                <w:b/>
                <w:bCs/>
              </w:rPr>
              <w:t>yes</w:t>
            </w:r>
            <w:r w:rsidR="001261C2" w:rsidRPr="00B75347">
              <w:rPr>
                <w:rFonts w:cs="Arial"/>
              </w:rPr>
              <w:t>, attach a copy of all rental and lease contracts in effect during the last calendar year.</w:t>
            </w:r>
          </w:p>
        </w:tc>
      </w:tr>
    </w:tbl>
    <w:p w14:paraId="13EE0687" w14:textId="169CBA49" w:rsidR="005373F1" w:rsidRPr="00B75347" w:rsidRDefault="00B75347" w:rsidP="00086893">
      <w:pPr>
        <w:autoSpaceDE w:val="0"/>
        <w:autoSpaceDN w:val="0"/>
        <w:adjustRightInd w:val="0"/>
        <w:jc w:val="center"/>
        <w:rPr>
          <w:rFonts w:cs="Arial"/>
          <w:sz w:val="18"/>
          <w:szCs w:val="18"/>
        </w:rPr>
      </w:pPr>
      <w:r w:rsidRPr="00B75347">
        <w:rPr>
          <w:rFonts w:cs="Arial"/>
          <w:noProof/>
          <w:sz w:val="18"/>
          <w:szCs w:val="18"/>
        </w:rPr>
        <w:lastRenderedPageBreak/>
        <mc:AlternateContent>
          <mc:Choice Requires="wps">
            <w:drawing>
              <wp:anchor distT="45720" distB="45720" distL="114300" distR="114300" simplePos="0" relativeHeight="251661312" behindDoc="0" locked="0" layoutInCell="1" allowOverlap="1" wp14:anchorId="6CD3566D" wp14:editId="6CCF0B59">
                <wp:simplePos x="0" y="0"/>
                <wp:positionH relativeFrom="column">
                  <wp:posOffset>5923038</wp:posOffset>
                </wp:positionH>
                <wp:positionV relativeFrom="paragraph">
                  <wp:posOffset>536</wp:posOffset>
                </wp:positionV>
                <wp:extent cx="1018540" cy="517525"/>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517525"/>
                        </a:xfrm>
                        <a:prstGeom prst="rect">
                          <a:avLst/>
                        </a:prstGeom>
                        <a:noFill/>
                        <a:ln w="9525">
                          <a:noFill/>
                          <a:miter lim="800000"/>
                          <a:headEnd/>
                          <a:tailEnd/>
                        </a:ln>
                      </wps:spPr>
                      <wps:txbx>
                        <w:txbxContent>
                          <w:p w14:paraId="3149433F" w14:textId="77777777" w:rsidR="00F017F6" w:rsidRPr="00B75347" w:rsidRDefault="00F017F6" w:rsidP="00F017F6">
                            <w:pPr>
                              <w:pStyle w:val="Default"/>
                              <w:jc w:val="right"/>
                              <w:rPr>
                                <w:sz w:val="18"/>
                                <w:szCs w:val="18"/>
                              </w:rPr>
                            </w:pPr>
                            <w:r w:rsidRPr="00B75347">
                              <w:rPr>
                                <w:sz w:val="18"/>
                                <w:szCs w:val="18"/>
                              </w:rPr>
                              <w:t>DR-504W</w:t>
                            </w:r>
                          </w:p>
                          <w:p w14:paraId="62A5A65F" w14:textId="412BCF59" w:rsidR="00F017F6" w:rsidRPr="00B75347" w:rsidRDefault="00F017F6" w:rsidP="00F017F6">
                            <w:pPr>
                              <w:pStyle w:val="Default"/>
                              <w:jc w:val="right"/>
                              <w:rPr>
                                <w:sz w:val="16"/>
                                <w:szCs w:val="16"/>
                              </w:rPr>
                            </w:pPr>
                            <w:r w:rsidRPr="00B75347">
                              <w:rPr>
                                <w:sz w:val="16"/>
                                <w:szCs w:val="16"/>
                              </w:rPr>
                              <w:t xml:space="preserve">Eff. </w:t>
                            </w:r>
                            <w:r w:rsidR="00926C0F">
                              <w:rPr>
                                <w:sz w:val="16"/>
                                <w:szCs w:val="16"/>
                              </w:rPr>
                              <w:t>11/21</w:t>
                            </w:r>
                          </w:p>
                          <w:p w14:paraId="07EC663A" w14:textId="28EE3E5E" w:rsidR="00F017F6" w:rsidRPr="00B75347" w:rsidRDefault="00F017F6" w:rsidP="00F017F6">
                            <w:pPr>
                              <w:pStyle w:val="Default"/>
                              <w:jc w:val="right"/>
                              <w:rPr>
                                <w:sz w:val="16"/>
                                <w:szCs w:val="16"/>
                              </w:rPr>
                            </w:pPr>
                            <w:r w:rsidRPr="00B75347">
                              <w:rPr>
                                <w:sz w:val="16"/>
                                <w:szCs w:val="16"/>
                              </w:rPr>
                              <w:t xml:space="preserve">Page 2 of </w:t>
                            </w:r>
                            <w:r w:rsidR="001261C2" w:rsidRPr="00B75347">
                              <w:rPr>
                                <w:sz w:val="16"/>
                                <w:szCs w:val="16"/>
                              </w:rPr>
                              <w:t>3</w:t>
                            </w:r>
                          </w:p>
                          <w:p w14:paraId="5B11E0B2" w14:textId="77777777" w:rsidR="001261C2" w:rsidRPr="00316653" w:rsidRDefault="001261C2" w:rsidP="00F017F6">
                            <w:pPr>
                              <w:pStyle w:val="Default"/>
                              <w:jc w:val="right"/>
                              <w:rPr>
                                <w:sz w:val="16"/>
                                <w:szCs w:val="16"/>
                              </w:rPr>
                            </w:pPr>
                          </w:p>
                          <w:p w14:paraId="131A7F23" w14:textId="77777777" w:rsidR="00F017F6" w:rsidRDefault="00F017F6" w:rsidP="00F017F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3566D" id="Text Box 2" o:spid="_x0000_s1027" type="#_x0000_t202" style="position:absolute;left:0;text-align:left;margin-left:466.4pt;margin-top:.05pt;width:80.2pt;height:4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" filled="f" stroked="f">
                <v:textbox>
                  <w:txbxContent>
                    <w:p w14:paraId="3149433F" w14:textId="77777777" w:rsidR="00F017F6" w:rsidRPr="00B75347" w:rsidRDefault="00F017F6" w:rsidP="00F017F6">
                      <w:pPr>
                        <w:pStyle w:val="Default"/>
                        <w:jc w:val="right"/>
                        <w:rPr>
                          <w:sz w:val="18"/>
                          <w:szCs w:val="18"/>
                        </w:rPr>
                      </w:pPr>
                      <w:r w:rsidRPr="00B75347">
                        <w:rPr>
                          <w:sz w:val="18"/>
                          <w:szCs w:val="18"/>
                        </w:rPr>
                        <w:t>DR-504W</w:t>
                      </w:r>
                    </w:p>
                    <w:p w14:paraId="62A5A65F" w14:textId="412BCF59" w:rsidR="00F017F6" w:rsidRPr="00B75347" w:rsidRDefault="00F017F6" w:rsidP="00F017F6">
                      <w:pPr>
                        <w:pStyle w:val="Default"/>
                        <w:jc w:val="right"/>
                        <w:rPr>
                          <w:sz w:val="16"/>
                          <w:szCs w:val="16"/>
                        </w:rPr>
                      </w:pPr>
                      <w:r w:rsidRPr="00B75347">
                        <w:rPr>
                          <w:sz w:val="16"/>
                          <w:szCs w:val="16"/>
                        </w:rPr>
                        <w:t xml:space="preserve">Eff. </w:t>
                      </w:r>
                      <w:r w:rsidR="00926C0F">
                        <w:rPr>
                          <w:sz w:val="16"/>
                          <w:szCs w:val="16"/>
                        </w:rPr>
                        <w:t>11/21</w:t>
                      </w:r>
                    </w:p>
                    <w:p w14:paraId="07EC663A" w14:textId="28EE3E5E" w:rsidR="00F017F6" w:rsidRPr="00B75347" w:rsidRDefault="00F017F6" w:rsidP="00F017F6">
                      <w:pPr>
                        <w:pStyle w:val="Default"/>
                        <w:jc w:val="right"/>
                        <w:rPr>
                          <w:sz w:val="16"/>
                          <w:szCs w:val="16"/>
                        </w:rPr>
                      </w:pPr>
                      <w:r w:rsidRPr="00B75347">
                        <w:rPr>
                          <w:sz w:val="16"/>
                          <w:szCs w:val="16"/>
                        </w:rPr>
                        <w:t xml:space="preserve">Page 2 of </w:t>
                      </w:r>
                      <w:r w:rsidR="001261C2" w:rsidRPr="00B75347">
                        <w:rPr>
                          <w:sz w:val="16"/>
                          <w:szCs w:val="16"/>
                        </w:rPr>
                        <w:t>3</w:t>
                      </w:r>
                    </w:p>
                    <w:p w14:paraId="5B11E0B2" w14:textId="77777777" w:rsidR="001261C2" w:rsidRPr="00316653" w:rsidRDefault="001261C2" w:rsidP="00F017F6">
                      <w:pPr>
                        <w:pStyle w:val="Default"/>
                        <w:jc w:val="right"/>
                        <w:rPr>
                          <w:sz w:val="16"/>
                          <w:szCs w:val="16"/>
                        </w:rPr>
                      </w:pPr>
                    </w:p>
                    <w:p w14:paraId="131A7F23" w14:textId="77777777" w:rsidR="00F017F6" w:rsidRDefault="00F017F6" w:rsidP="00F017F6">
                      <w:pPr>
                        <w:jc w:val="right"/>
                      </w:pPr>
                    </w:p>
                  </w:txbxContent>
                </v:textbox>
                <w10:wrap type="square"/>
              </v:shape>
            </w:pict>
          </mc:Fallback>
        </mc:AlternateContent>
      </w:r>
    </w:p>
    <w:p w14:paraId="11BFCB5C" w14:textId="62A2B23D" w:rsidR="001261C2" w:rsidRPr="00B75347" w:rsidRDefault="001261C2"/>
    <w:tbl>
      <w:tblPr>
        <w:tblpPr w:leftFromText="180" w:rightFromText="180"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800"/>
      </w:tblGrid>
      <w:tr w:rsidR="001261C2" w:rsidRPr="00B75347" w14:paraId="2DF7F998" w14:textId="77777777" w:rsidTr="003803D0">
        <w:trPr>
          <w:trHeight w:val="439"/>
        </w:trPr>
        <w:tc>
          <w:tcPr>
            <w:tcW w:w="10800" w:type="dxa"/>
            <w:tcBorders>
              <w:top w:val="single" w:sz="4" w:space="0" w:color="auto"/>
              <w:left w:val="single" w:sz="4" w:space="0" w:color="auto"/>
              <w:bottom w:val="single" w:sz="4" w:space="0" w:color="auto"/>
              <w:right w:val="single" w:sz="4" w:space="0" w:color="auto"/>
            </w:tcBorders>
            <w:shd w:val="clear" w:color="auto" w:fill="DDDDDD"/>
            <w:vAlign w:val="center"/>
          </w:tcPr>
          <w:p w14:paraId="32C796FB" w14:textId="0554207A" w:rsidR="00000765" w:rsidRPr="00B75347" w:rsidRDefault="00F667F3" w:rsidP="00F017F6">
            <w:pPr>
              <w:autoSpaceDE w:val="0"/>
              <w:autoSpaceDN w:val="0"/>
              <w:adjustRightInd w:val="0"/>
              <w:rPr>
                <w:rFonts w:cs="Arial"/>
                <w:sz w:val="20"/>
                <w:szCs w:val="20"/>
              </w:rPr>
            </w:pPr>
            <w:r w:rsidRPr="00B75347">
              <w:rPr>
                <w:rFonts w:cs="Arial"/>
                <w:b/>
                <w:sz w:val="24"/>
                <w:shd w:val="clear" w:color="auto" w:fill="D9D9D9" w:themeFill="background1" w:themeFillShade="D9"/>
              </w:rPr>
              <w:t xml:space="preserve">Not-for-profit Sewer and Water - </w:t>
            </w:r>
            <w:r w:rsidRPr="00B75347">
              <w:rPr>
                <w:rFonts w:cs="Arial"/>
                <w:b/>
                <w:sz w:val="24"/>
              </w:rPr>
              <w:t xml:space="preserve">Information and Documentation Required </w:t>
            </w:r>
            <w:r w:rsidR="0032417C" w:rsidRPr="00B75347">
              <w:rPr>
                <w:rFonts w:cs="Arial"/>
                <w:bCs/>
                <w:sz w:val="24"/>
                <w:szCs w:val="24"/>
              </w:rPr>
              <w:t>(</w:t>
            </w:r>
            <w:r w:rsidRPr="00B75347">
              <w:rPr>
                <w:rFonts w:cs="Arial"/>
                <w:bCs/>
                <w:sz w:val="24"/>
                <w:szCs w:val="24"/>
              </w:rPr>
              <w:t xml:space="preserve">Florida not-for-profit corporations owning or operating a water and sewer system </w:t>
            </w:r>
            <w:r w:rsidR="0032417C" w:rsidRPr="00B75347">
              <w:rPr>
                <w:rFonts w:cs="Arial"/>
              </w:rPr>
              <w:t xml:space="preserve">must attach the following information </w:t>
            </w:r>
            <w:r w:rsidR="0032417C" w:rsidRPr="00B75347">
              <w:rPr>
                <w:rFonts w:cs="Arial"/>
                <w:bCs/>
                <w:szCs w:val="20"/>
              </w:rPr>
              <w:t>to this application. On each attachment, include your name, address, and an indication that the information is an attachment to this application.</w:t>
            </w:r>
            <w:r w:rsidRPr="00B75347">
              <w:rPr>
                <w:rFonts w:cs="Arial"/>
                <w:bCs/>
                <w:szCs w:val="20"/>
              </w:rPr>
              <w:t>)</w:t>
            </w:r>
          </w:p>
        </w:tc>
      </w:tr>
      <w:tr w:rsidR="001261C2" w:rsidRPr="00B75347" w14:paraId="4142B41E" w14:textId="77777777" w:rsidTr="003803D0">
        <w:trPr>
          <w:trHeight w:val="864"/>
        </w:trPr>
        <w:tc>
          <w:tcPr>
            <w:tcW w:w="10800" w:type="dxa"/>
            <w:tcBorders>
              <w:top w:val="single" w:sz="4" w:space="0" w:color="auto"/>
              <w:bottom w:val="single" w:sz="4" w:space="0" w:color="auto"/>
            </w:tcBorders>
            <w:shd w:val="clear" w:color="auto" w:fill="auto"/>
            <w:vAlign w:val="center"/>
          </w:tcPr>
          <w:p w14:paraId="04453B29" w14:textId="77777777" w:rsidR="003803D0" w:rsidRPr="00B75347" w:rsidRDefault="00680E43" w:rsidP="003A35F4">
            <w:pPr>
              <w:pStyle w:val="ListParagraph"/>
              <w:numPr>
                <w:ilvl w:val="0"/>
                <w:numId w:val="13"/>
              </w:numPr>
              <w:tabs>
                <w:tab w:val="left" w:pos="1959"/>
                <w:tab w:val="left" w:pos="5208"/>
                <w:tab w:val="left" w:pos="7188"/>
              </w:tabs>
              <w:autoSpaceDE w:val="0"/>
              <w:autoSpaceDN w:val="0"/>
              <w:adjustRightInd w:val="0"/>
              <w:spacing w:before="40"/>
              <w:ind w:left="288" w:hanging="288"/>
              <w:rPr>
                <w:rFonts w:cs="Arial"/>
              </w:rPr>
            </w:pPr>
            <w:r w:rsidRPr="00B75347">
              <w:rPr>
                <w:rFonts w:cs="Arial"/>
              </w:rPr>
              <w:t>Provide the following financial records for the immediately preceding fiscal year</w:t>
            </w:r>
            <w:r w:rsidR="004F4203" w:rsidRPr="00B75347">
              <w:rPr>
                <w:rFonts w:cs="Arial"/>
              </w:rPr>
              <w:t>:</w:t>
            </w:r>
            <w:r w:rsidR="00E65E1C" w:rsidRPr="00B75347">
              <w:rPr>
                <w:rFonts w:cs="Arial"/>
              </w:rPr>
              <w:t xml:space="preserve"> </w:t>
            </w:r>
          </w:p>
          <w:p w14:paraId="4F580EB6" w14:textId="77777777" w:rsidR="00680E43" w:rsidRPr="00B75347" w:rsidRDefault="003803D0" w:rsidP="00F017F6">
            <w:pPr>
              <w:pStyle w:val="ListParagraph"/>
              <w:numPr>
                <w:ilvl w:val="0"/>
                <w:numId w:val="2"/>
              </w:numPr>
              <w:tabs>
                <w:tab w:val="left" w:pos="1959"/>
                <w:tab w:val="left" w:pos="5208"/>
                <w:tab w:val="left" w:pos="7188"/>
              </w:tabs>
              <w:autoSpaceDE w:val="0"/>
              <w:autoSpaceDN w:val="0"/>
              <w:adjustRightInd w:val="0"/>
              <w:spacing w:before="40"/>
              <w:rPr>
                <w:rFonts w:cs="Arial"/>
              </w:rPr>
            </w:pPr>
            <w:r w:rsidRPr="00B75347">
              <w:rPr>
                <w:rFonts w:cs="Arial"/>
              </w:rPr>
              <w:t>Financial statements showing the financial condition and records of operations for the preceding fiscal year, certified by an independent certified public accountant.</w:t>
            </w:r>
          </w:p>
          <w:p w14:paraId="30FBA702" w14:textId="54EEB61F" w:rsidR="003803D0" w:rsidRPr="00B75347" w:rsidRDefault="003803D0" w:rsidP="00F017F6">
            <w:pPr>
              <w:pStyle w:val="ListParagraph"/>
              <w:numPr>
                <w:ilvl w:val="0"/>
                <w:numId w:val="2"/>
              </w:numPr>
              <w:tabs>
                <w:tab w:val="left" w:pos="1959"/>
                <w:tab w:val="left" w:pos="5208"/>
                <w:tab w:val="left" w:pos="7188"/>
              </w:tabs>
              <w:autoSpaceDE w:val="0"/>
              <w:autoSpaceDN w:val="0"/>
              <w:adjustRightInd w:val="0"/>
              <w:spacing w:before="40"/>
              <w:rPr>
                <w:rFonts w:cs="Arial"/>
              </w:rPr>
            </w:pPr>
            <w:r w:rsidRPr="00B75347">
              <w:rPr>
                <w:rFonts w:cs="Arial"/>
              </w:rPr>
              <w:t>Additional records and information requested by the property appraiser</w:t>
            </w:r>
            <w:r w:rsidRPr="00B75347">
              <w:rPr>
                <w:rFonts w:cs="Arial"/>
                <w:bdr w:val="none" w:sz="0" w:space="0" w:color="auto" w:frame="1"/>
              </w:rPr>
              <w:t xml:space="preserve"> to determine whether the applicant has met the requirements of subsection 196.2001(1), F.S.</w:t>
            </w:r>
          </w:p>
        </w:tc>
      </w:tr>
      <w:tr w:rsidR="001261C2" w:rsidRPr="00B75347" w14:paraId="66D76D67" w14:textId="77777777" w:rsidTr="003803D0">
        <w:trPr>
          <w:trHeight w:val="288"/>
        </w:trPr>
        <w:tc>
          <w:tcPr>
            <w:tcW w:w="10800" w:type="dxa"/>
            <w:tcBorders>
              <w:top w:val="single" w:sz="4" w:space="0" w:color="auto"/>
              <w:bottom w:val="single" w:sz="4" w:space="0" w:color="auto"/>
            </w:tcBorders>
            <w:shd w:val="clear" w:color="auto" w:fill="auto"/>
            <w:tcMar>
              <w:top w:w="14" w:type="dxa"/>
              <w:bottom w:w="14" w:type="dxa"/>
            </w:tcMar>
            <w:vAlign w:val="center"/>
          </w:tcPr>
          <w:p w14:paraId="55C70AB5" w14:textId="6E244467" w:rsidR="006274D2" w:rsidRPr="00B75347" w:rsidRDefault="001F7314" w:rsidP="003A35F4">
            <w:pPr>
              <w:pStyle w:val="ListParagraph"/>
              <w:numPr>
                <w:ilvl w:val="0"/>
                <w:numId w:val="13"/>
              </w:numPr>
              <w:autoSpaceDE w:val="0"/>
              <w:autoSpaceDN w:val="0"/>
              <w:adjustRightInd w:val="0"/>
              <w:spacing w:before="40" w:after="40"/>
              <w:ind w:left="288" w:hanging="288"/>
              <w:rPr>
                <w:rFonts w:cs="Arial"/>
              </w:rPr>
            </w:pPr>
            <w:r w:rsidRPr="00B75347">
              <w:rPr>
                <w:rFonts w:cs="Arial"/>
              </w:rPr>
              <w:t>Provide a</w:t>
            </w:r>
            <w:r w:rsidR="006274D2" w:rsidRPr="00B75347">
              <w:rPr>
                <w:rFonts w:cs="Arial"/>
              </w:rPr>
              <w:t xml:space="preserve"> schedule of payments or advances, directly or indirectly, by way of salaries, fees, loans, gifts, bonuses, gratuities, drawing accounts, commissions</w:t>
            </w:r>
            <w:r w:rsidR="002243A7" w:rsidRPr="00B75347">
              <w:rPr>
                <w:rFonts w:cs="Arial"/>
              </w:rPr>
              <w:t>,</w:t>
            </w:r>
            <w:r w:rsidR="006274D2" w:rsidRPr="00B75347">
              <w:rPr>
                <w:rFonts w:cs="Arial"/>
              </w:rPr>
              <w:t xml:space="preserve"> or other compensation</w:t>
            </w:r>
            <w:r w:rsidR="001C1152" w:rsidRPr="00B75347">
              <w:rPr>
                <w:rFonts w:cs="Arial"/>
              </w:rPr>
              <w:t xml:space="preserve"> (except for reimbursements for reasonable out-of-pocket expenses incurred on behalf of the applicant) </w:t>
            </w:r>
            <w:r w:rsidR="006274D2" w:rsidRPr="00B75347">
              <w:rPr>
                <w:rFonts w:cs="Arial"/>
              </w:rPr>
              <w:t>to</w:t>
            </w:r>
          </w:p>
          <w:p w14:paraId="425076D9" w14:textId="77777777" w:rsidR="006274D2" w:rsidRPr="00B75347" w:rsidRDefault="006274D2" w:rsidP="00F017F6">
            <w:pPr>
              <w:pStyle w:val="ListParagraph"/>
              <w:numPr>
                <w:ilvl w:val="1"/>
                <w:numId w:val="6"/>
              </w:numPr>
              <w:autoSpaceDE w:val="0"/>
              <w:autoSpaceDN w:val="0"/>
              <w:adjustRightInd w:val="0"/>
              <w:spacing w:before="40" w:after="40"/>
              <w:rPr>
                <w:rFonts w:cs="Arial"/>
              </w:rPr>
            </w:pPr>
            <w:r w:rsidRPr="00B75347">
              <w:rPr>
                <w:rFonts w:cs="Arial"/>
              </w:rPr>
              <w:t xml:space="preserve">any officer, director, trustee, member, or stockholder, or </w:t>
            </w:r>
          </w:p>
          <w:p w14:paraId="584B9672" w14:textId="714CF293" w:rsidR="004552F7" w:rsidRPr="00B75347" w:rsidRDefault="006274D2" w:rsidP="00F017F6">
            <w:pPr>
              <w:pStyle w:val="ListParagraph"/>
              <w:numPr>
                <w:ilvl w:val="1"/>
                <w:numId w:val="6"/>
              </w:numPr>
              <w:autoSpaceDE w:val="0"/>
              <w:autoSpaceDN w:val="0"/>
              <w:adjustRightInd w:val="0"/>
              <w:spacing w:before="40" w:after="40"/>
              <w:rPr>
                <w:rFonts w:cs="Arial"/>
              </w:rPr>
            </w:pPr>
            <w:r w:rsidRPr="00B75347">
              <w:rPr>
                <w:rFonts w:cs="Arial"/>
              </w:rPr>
              <w:t>any person, company, or other entity directly or indirectly controlled by the applicant.</w:t>
            </w:r>
          </w:p>
        </w:tc>
      </w:tr>
      <w:tr w:rsidR="001261C2" w:rsidRPr="00B75347" w14:paraId="7EA3C31D" w14:textId="77777777" w:rsidTr="003803D0">
        <w:trPr>
          <w:trHeight w:val="288"/>
        </w:trPr>
        <w:tc>
          <w:tcPr>
            <w:tcW w:w="10800" w:type="dxa"/>
            <w:tcBorders>
              <w:top w:val="single" w:sz="4" w:space="0" w:color="auto"/>
              <w:bottom w:val="single" w:sz="4" w:space="0" w:color="auto"/>
            </w:tcBorders>
            <w:shd w:val="clear" w:color="auto" w:fill="auto"/>
            <w:tcMar>
              <w:top w:w="14" w:type="dxa"/>
              <w:bottom w:w="14" w:type="dxa"/>
            </w:tcMar>
            <w:vAlign w:val="center"/>
          </w:tcPr>
          <w:p w14:paraId="14067A85" w14:textId="1158012E" w:rsidR="00445F16" w:rsidRPr="00B75347" w:rsidRDefault="001F7314" w:rsidP="003A35F4">
            <w:pPr>
              <w:pStyle w:val="ListParagraph"/>
              <w:numPr>
                <w:ilvl w:val="0"/>
                <w:numId w:val="13"/>
              </w:numPr>
              <w:tabs>
                <w:tab w:val="left" w:pos="1959"/>
                <w:tab w:val="left" w:pos="5208"/>
                <w:tab w:val="left" w:pos="7188"/>
              </w:tabs>
              <w:autoSpaceDE w:val="0"/>
              <w:autoSpaceDN w:val="0"/>
              <w:adjustRightInd w:val="0"/>
              <w:spacing w:before="40"/>
              <w:ind w:left="288" w:hanging="288"/>
              <w:rPr>
                <w:rFonts w:cs="Arial"/>
              </w:rPr>
            </w:pPr>
            <w:r w:rsidRPr="00B75347">
              <w:rPr>
                <w:rFonts w:cs="Arial"/>
              </w:rPr>
              <w:t>Provide a</w:t>
            </w:r>
            <w:r w:rsidR="00445F16" w:rsidRPr="00B75347">
              <w:rPr>
                <w:rFonts w:cs="Arial"/>
              </w:rPr>
              <w:t>ny contracts between any officer, director, trustee, member, or stockholder of th</w:t>
            </w:r>
            <w:r w:rsidR="00402201" w:rsidRPr="00B75347">
              <w:rPr>
                <w:rFonts w:cs="Arial"/>
              </w:rPr>
              <w:t>e</w:t>
            </w:r>
            <w:r w:rsidR="00445F16" w:rsidRPr="00B75347">
              <w:rPr>
                <w:rFonts w:cs="Arial"/>
              </w:rPr>
              <w:t xml:space="preserve"> corporation </w:t>
            </w:r>
            <w:r w:rsidR="00402201" w:rsidRPr="00B75347">
              <w:rPr>
                <w:rFonts w:cs="Arial"/>
              </w:rPr>
              <w:t>regarding</w:t>
            </w:r>
            <w:r w:rsidR="005024BE" w:rsidRPr="00B75347">
              <w:rPr>
                <w:rFonts w:cs="Arial"/>
              </w:rPr>
              <w:t xml:space="preserve"> the</w:t>
            </w:r>
            <w:r w:rsidR="00024E4E" w:rsidRPr="00B75347">
              <w:rPr>
                <w:rFonts w:cs="Arial"/>
              </w:rPr>
              <w:t>:</w:t>
            </w:r>
            <w:r w:rsidR="00445F16" w:rsidRPr="00B75347">
              <w:rPr>
                <w:rFonts w:cs="Arial"/>
              </w:rPr>
              <w:t xml:space="preserve"> </w:t>
            </w:r>
          </w:p>
          <w:p w14:paraId="57970493" w14:textId="315CC5DB" w:rsidR="00445F16" w:rsidRPr="00B75347" w:rsidRDefault="00445F16" w:rsidP="00F017F6">
            <w:pPr>
              <w:pStyle w:val="ListParagraph"/>
              <w:numPr>
                <w:ilvl w:val="0"/>
                <w:numId w:val="8"/>
              </w:numPr>
              <w:tabs>
                <w:tab w:val="left" w:pos="1959"/>
                <w:tab w:val="left" w:pos="5208"/>
                <w:tab w:val="left" w:pos="7188"/>
              </w:tabs>
              <w:autoSpaceDE w:val="0"/>
              <w:autoSpaceDN w:val="0"/>
              <w:adjustRightInd w:val="0"/>
              <w:ind w:left="1440"/>
              <w:contextualSpacing w:val="0"/>
              <w:rPr>
                <w:rFonts w:cs="Arial"/>
              </w:rPr>
            </w:pPr>
            <w:r w:rsidRPr="00B75347">
              <w:rPr>
                <w:rFonts w:cs="Arial"/>
              </w:rPr>
              <w:t>rendition of service</w:t>
            </w:r>
            <w:r w:rsidR="00402201" w:rsidRPr="00B75347">
              <w:rPr>
                <w:rFonts w:cs="Arial"/>
              </w:rPr>
              <w:t>s</w:t>
            </w:r>
            <w:r w:rsidR="005024BE" w:rsidRPr="00B75347">
              <w:rPr>
                <w:rFonts w:cs="Arial"/>
              </w:rPr>
              <w:t>;</w:t>
            </w:r>
            <w:r w:rsidRPr="00B75347">
              <w:rPr>
                <w:rFonts w:cs="Arial"/>
              </w:rPr>
              <w:t xml:space="preserve"> </w:t>
            </w:r>
          </w:p>
          <w:p w14:paraId="57976773" w14:textId="60998ECF" w:rsidR="00445F16" w:rsidRPr="00B75347" w:rsidRDefault="00445F16" w:rsidP="00F017F6">
            <w:pPr>
              <w:pStyle w:val="ListParagraph"/>
              <w:numPr>
                <w:ilvl w:val="0"/>
                <w:numId w:val="8"/>
              </w:numPr>
              <w:tabs>
                <w:tab w:val="left" w:pos="1959"/>
                <w:tab w:val="left" w:pos="5208"/>
                <w:tab w:val="left" w:pos="7188"/>
              </w:tabs>
              <w:autoSpaceDE w:val="0"/>
              <w:autoSpaceDN w:val="0"/>
              <w:adjustRightInd w:val="0"/>
              <w:ind w:left="1440"/>
              <w:contextualSpacing w:val="0"/>
              <w:rPr>
                <w:rFonts w:cs="Arial"/>
              </w:rPr>
            </w:pPr>
            <w:r w:rsidRPr="00B75347">
              <w:rPr>
                <w:rFonts w:cs="Arial"/>
              </w:rPr>
              <w:t>provision of goods or supplies</w:t>
            </w:r>
            <w:r w:rsidR="005024BE" w:rsidRPr="00B75347">
              <w:rPr>
                <w:rFonts w:cs="Arial"/>
              </w:rPr>
              <w:t>;</w:t>
            </w:r>
            <w:r w:rsidRPr="00B75347">
              <w:rPr>
                <w:rFonts w:cs="Arial"/>
              </w:rPr>
              <w:t xml:space="preserve"> </w:t>
            </w:r>
          </w:p>
          <w:p w14:paraId="66687DC4" w14:textId="2495F885" w:rsidR="00445F16" w:rsidRPr="00B75347" w:rsidRDefault="00445F16" w:rsidP="00F017F6">
            <w:pPr>
              <w:pStyle w:val="ListParagraph"/>
              <w:numPr>
                <w:ilvl w:val="0"/>
                <w:numId w:val="8"/>
              </w:numPr>
              <w:tabs>
                <w:tab w:val="left" w:pos="1959"/>
                <w:tab w:val="left" w:pos="5208"/>
                <w:tab w:val="left" w:pos="7188"/>
              </w:tabs>
              <w:autoSpaceDE w:val="0"/>
              <w:autoSpaceDN w:val="0"/>
              <w:adjustRightInd w:val="0"/>
              <w:ind w:left="1440"/>
              <w:contextualSpacing w:val="0"/>
              <w:rPr>
                <w:rFonts w:cs="Arial"/>
              </w:rPr>
            </w:pPr>
            <w:r w:rsidRPr="00B75347">
              <w:rPr>
                <w:rFonts w:cs="Arial"/>
              </w:rPr>
              <w:t xml:space="preserve">management of the </w:t>
            </w:r>
            <w:r w:rsidR="0075003B" w:rsidRPr="00B75347">
              <w:rPr>
                <w:rFonts w:cs="Arial"/>
              </w:rPr>
              <w:t>applicant</w:t>
            </w:r>
            <w:r w:rsidR="005024BE" w:rsidRPr="00B75347">
              <w:rPr>
                <w:rFonts w:cs="Arial"/>
              </w:rPr>
              <w:t>;</w:t>
            </w:r>
          </w:p>
          <w:p w14:paraId="51ADC3FC" w14:textId="60CC19F2" w:rsidR="00445F16" w:rsidRPr="00B75347" w:rsidRDefault="00445F16" w:rsidP="00F017F6">
            <w:pPr>
              <w:pStyle w:val="ListParagraph"/>
              <w:numPr>
                <w:ilvl w:val="0"/>
                <w:numId w:val="8"/>
              </w:numPr>
              <w:autoSpaceDE w:val="0"/>
              <w:autoSpaceDN w:val="0"/>
              <w:adjustRightInd w:val="0"/>
              <w:ind w:left="1440"/>
              <w:contextualSpacing w:val="0"/>
              <w:rPr>
                <w:rFonts w:cs="Arial"/>
              </w:rPr>
            </w:pPr>
            <w:r w:rsidRPr="00B75347">
              <w:rPr>
                <w:rFonts w:cs="Arial"/>
              </w:rPr>
              <w:t>construction or renovation of the property of the corporation</w:t>
            </w:r>
            <w:r w:rsidR="005024BE" w:rsidRPr="00B75347">
              <w:rPr>
                <w:rFonts w:cs="Arial"/>
              </w:rPr>
              <w:t>;</w:t>
            </w:r>
          </w:p>
          <w:p w14:paraId="12447716" w14:textId="6C39CD9C" w:rsidR="00445F16" w:rsidRPr="00B75347" w:rsidRDefault="00445F16" w:rsidP="00F017F6">
            <w:pPr>
              <w:pStyle w:val="ListParagraph"/>
              <w:numPr>
                <w:ilvl w:val="0"/>
                <w:numId w:val="8"/>
              </w:numPr>
              <w:autoSpaceDE w:val="0"/>
              <w:autoSpaceDN w:val="0"/>
              <w:adjustRightInd w:val="0"/>
              <w:ind w:left="1440"/>
              <w:contextualSpacing w:val="0"/>
              <w:rPr>
                <w:rFonts w:cs="Arial"/>
              </w:rPr>
            </w:pPr>
            <w:r w:rsidRPr="00B75347">
              <w:rPr>
                <w:rFonts w:cs="Arial"/>
              </w:rPr>
              <w:t>procurement of the real, personal, or intangible property of the corporation</w:t>
            </w:r>
            <w:r w:rsidR="005024BE" w:rsidRPr="00B75347">
              <w:rPr>
                <w:rFonts w:cs="Arial"/>
              </w:rPr>
              <w:t>; and</w:t>
            </w:r>
          </w:p>
          <w:p w14:paraId="16A62345" w14:textId="5EFE2B91" w:rsidR="004552F7" w:rsidRPr="00B75347" w:rsidRDefault="00445F16" w:rsidP="00F017F6">
            <w:pPr>
              <w:pStyle w:val="ListParagraph"/>
              <w:numPr>
                <w:ilvl w:val="0"/>
                <w:numId w:val="8"/>
              </w:numPr>
              <w:tabs>
                <w:tab w:val="left" w:pos="1959"/>
                <w:tab w:val="left" w:pos="5208"/>
                <w:tab w:val="left" w:pos="7188"/>
              </w:tabs>
              <w:autoSpaceDE w:val="0"/>
              <w:autoSpaceDN w:val="0"/>
              <w:adjustRightInd w:val="0"/>
              <w:ind w:left="1440"/>
              <w:contextualSpacing w:val="0"/>
              <w:rPr>
                <w:rFonts w:cs="Arial"/>
              </w:rPr>
            </w:pPr>
            <w:r w:rsidRPr="00B75347">
              <w:rPr>
                <w:rFonts w:cs="Arial"/>
              </w:rPr>
              <w:t>other similar financial interest in the affairs of the corporation</w:t>
            </w:r>
            <w:r w:rsidR="005024BE" w:rsidRPr="00B75347">
              <w:rPr>
                <w:rFonts w:cs="Arial"/>
              </w:rPr>
              <w:t>.</w:t>
            </w:r>
          </w:p>
        </w:tc>
      </w:tr>
      <w:tr w:rsidR="001261C2" w:rsidRPr="00B75347" w14:paraId="042020E6" w14:textId="77777777" w:rsidTr="003803D0">
        <w:trPr>
          <w:trHeight w:val="1754"/>
        </w:trPr>
        <w:tc>
          <w:tcPr>
            <w:tcW w:w="10800" w:type="dxa"/>
            <w:tcBorders>
              <w:top w:val="single" w:sz="4" w:space="0" w:color="auto"/>
              <w:bottom w:val="single" w:sz="4" w:space="0" w:color="auto"/>
            </w:tcBorders>
            <w:shd w:val="clear" w:color="auto" w:fill="auto"/>
            <w:tcMar>
              <w:top w:w="14" w:type="dxa"/>
              <w:bottom w:w="14" w:type="dxa"/>
            </w:tcMar>
            <w:vAlign w:val="center"/>
          </w:tcPr>
          <w:p w14:paraId="4A84182C" w14:textId="480BF355" w:rsidR="00445F16" w:rsidRPr="00B75347" w:rsidRDefault="001F7314" w:rsidP="003A35F4">
            <w:pPr>
              <w:pStyle w:val="ListParagraph"/>
              <w:numPr>
                <w:ilvl w:val="0"/>
                <w:numId w:val="13"/>
              </w:numPr>
              <w:tabs>
                <w:tab w:val="left" w:pos="1959"/>
                <w:tab w:val="left" w:pos="5208"/>
                <w:tab w:val="left" w:pos="7188"/>
              </w:tabs>
              <w:autoSpaceDE w:val="0"/>
              <w:autoSpaceDN w:val="0"/>
              <w:adjustRightInd w:val="0"/>
              <w:spacing w:before="40"/>
              <w:ind w:left="288" w:hanging="288"/>
              <w:rPr>
                <w:rFonts w:cs="Arial"/>
              </w:rPr>
            </w:pPr>
            <w:r w:rsidRPr="00B75347">
              <w:rPr>
                <w:rFonts w:cs="Arial"/>
              </w:rPr>
              <w:t>Provide a</w:t>
            </w:r>
            <w:r w:rsidR="00445F16" w:rsidRPr="00B75347">
              <w:rPr>
                <w:rFonts w:cs="Arial"/>
              </w:rPr>
              <w:t xml:space="preserve"> schedule of payments </w:t>
            </w:r>
            <w:r w:rsidR="00F9025C" w:rsidRPr="00B75347">
              <w:rPr>
                <w:rFonts w:cs="Arial"/>
              </w:rPr>
              <w:t xml:space="preserve">or amounts </w:t>
            </w:r>
            <w:r w:rsidR="00445F16" w:rsidRPr="00B75347">
              <w:rPr>
                <w:rFonts w:cs="Arial"/>
              </w:rPr>
              <w:t>for:</w:t>
            </w:r>
          </w:p>
          <w:p w14:paraId="682343F0" w14:textId="77777777" w:rsidR="00274CC9" w:rsidRPr="00B75347" w:rsidRDefault="00445F16" w:rsidP="00F017F6">
            <w:pPr>
              <w:pStyle w:val="ListParagraph"/>
              <w:numPr>
                <w:ilvl w:val="0"/>
                <w:numId w:val="9"/>
              </w:numPr>
              <w:tabs>
                <w:tab w:val="left" w:pos="1959"/>
                <w:tab w:val="left" w:pos="5208"/>
                <w:tab w:val="left" w:pos="7188"/>
              </w:tabs>
              <w:autoSpaceDE w:val="0"/>
              <w:autoSpaceDN w:val="0"/>
              <w:adjustRightInd w:val="0"/>
              <w:rPr>
                <w:rFonts w:cs="Arial"/>
              </w:rPr>
            </w:pPr>
            <w:r w:rsidRPr="00B75347">
              <w:rPr>
                <w:rFonts w:cs="Arial"/>
              </w:rPr>
              <w:t>salaries for the operation</w:t>
            </w:r>
            <w:r w:rsidR="00A16481" w:rsidRPr="00B75347">
              <w:rPr>
                <w:rFonts w:cs="Arial"/>
              </w:rPr>
              <w:t>s</w:t>
            </w:r>
            <w:r w:rsidRPr="00B75347">
              <w:rPr>
                <w:rFonts w:cs="Arial"/>
              </w:rPr>
              <w:t xml:space="preserve"> of the corporation</w:t>
            </w:r>
            <w:r w:rsidR="00274CC9" w:rsidRPr="00B75347">
              <w:rPr>
                <w:rFonts w:cs="Arial"/>
              </w:rPr>
              <w:t>;</w:t>
            </w:r>
          </w:p>
          <w:p w14:paraId="48A01FB5" w14:textId="01C333C7" w:rsidR="00445F16" w:rsidRPr="00B75347" w:rsidRDefault="0013185A" w:rsidP="00F017F6">
            <w:pPr>
              <w:pStyle w:val="ListParagraph"/>
              <w:numPr>
                <w:ilvl w:val="0"/>
                <w:numId w:val="9"/>
              </w:numPr>
              <w:tabs>
                <w:tab w:val="left" w:pos="1959"/>
                <w:tab w:val="left" w:pos="5208"/>
                <w:tab w:val="left" w:pos="7188"/>
              </w:tabs>
              <w:autoSpaceDE w:val="0"/>
              <w:autoSpaceDN w:val="0"/>
              <w:adjustRightInd w:val="0"/>
              <w:rPr>
                <w:rFonts w:cs="Arial"/>
              </w:rPr>
            </w:pPr>
            <w:r w:rsidRPr="00B75347">
              <w:rPr>
                <w:rFonts w:cs="Arial"/>
              </w:rPr>
              <w:t>services</w:t>
            </w:r>
            <w:r w:rsidR="00274CC9" w:rsidRPr="00B75347">
              <w:rPr>
                <w:rFonts w:cs="Arial"/>
              </w:rPr>
              <w:t xml:space="preserve"> received;</w:t>
            </w:r>
            <w:r w:rsidR="00445F16" w:rsidRPr="00B75347">
              <w:rPr>
                <w:rFonts w:cs="Arial"/>
              </w:rPr>
              <w:t xml:space="preserve"> </w:t>
            </w:r>
          </w:p>
          <w:p w14:paraId="50A934CA" w14:textId="6B330DE7" w:rsidR="00FB40DE" w:rsidRPr="00B75347" w:rsidRDefault="00FB40DE" w:rsidP="00F017F6">
            <w:pPr>
              <w:pStyle w:val="ListParagraph"/>
              <w:numPr>
                <w:ilvl w:val="0"/>
                <w:numId w:val="9"/>
              </w:numPr>
              <w:tabs>
                <w:tab w:val="left" w:pos="1959"/>
                <w:tab w:val="left" w:pos="5208"/>
                <w:tab w:val="left" w:pos="7188"/>
              </w:tabs>
              <w:autoSpaceDE w:val="0"/>
              <w:autoSpaceDN w:val="0"/>
              <w:adjustRightInd w:val="0"/>
              <w:rPr>
                <w:rFonts w:cs="Arial"/>
              </w:rPr>
            </w:pPr>
            <w:r w:rsidRPr="00B75347">
              <w:rPr>
                <w:rFonts w:cs="Arial"/>
              </w:rPr>
              <w:t>supplies and materials</w:t>
            </w:r>
            <w:r w:rsidR="0032417C" w:rsidRPr="00B75347">
              <w:rPr>
                <w:rFonts w:cs="Arial"/>
              </w:rPr>
              <w:t>;</w:t>
            </w:r>
            <w:r w:rsidR="00445F16" w:rsidRPr="00B75347">
              <w:rPr>
                <w:rFonts w:cs="Arial"/>
              </w:rPr>
              <w:t xml:space="preserve"> </w:t>
            </w:r>
          </w:p>
          <w:p w14:paraId="41ED46C9" w14:textId="20A94CEF" w:rsidR="00445F16" w:rsidRPr="00B75347" w:rsidRDefault="00FB40DE" w:rsidP="00F017F6">
            <w:pPr>
              <w:pStyle w:val="ListParagraph"/>
              <w:numPr>
                <w:ilvl w:val="0"/>
                <w:numId w:val="9"/>
              </w:numPr>
              <w:tabs>
                <w:tab w:val="left" w:pos="1959"/>
                <w:tab w:val="left" w:pos="5208"/>
                <w:tab w:val="left" w:pos="7188"/>
              </w:tabs>
              <w:autoSpaceDE w:val="0"/>
              <w:autoSpaceDN w:val="0"/>
              <w:adjustRightInd w:val="0"/>
              <w:rPr>
                <w:rFonts w:cs="Arial"/>
              </w:rPr>
            </w:pPr>
            <w:r w:rsidRPr="00B75347">
              <w:rPr>
                <w:rFonts w:cs="Arial"/>
              </w:rPr>
              <w:t>reserves for repair, replacement, and depreciation of the property</w:t>
            </w:r>
            <w:r w:rsidR="00274CC9" w:rsidRPr="00B75347">
              <w:rPr>
                <w:rFonts w:cs="Arial"/>
              </w:rPr>
              <w:t>;</w:t>
            </w:r>
            <w:r w:rsidRPr="00B75347">
              <w:rPr>
                <w:rFonts w:cs="Arial"/>
              </w:rPr>
              <w:t xml:space="preserve"> </w:t>
            </w:r>
          </w:p>
          <w:p w14:paraId="7C956F68" w14:textId="5A9DE33C" w:rsidR="00024E4E" w:rsidRPr="00B75347" w:rsidRDefault="00274CC9" w:rsidP="00F017F6">
            <w:pPr>
              <w:pStyle w:val="ListParagraph"/>
              <w:numPr>
                <w:ilvl w:val="0"/>
                <w:numId w:val="9"/>
              </w:numPr>
              <w:tabs>
                <w:tab w:val="left" w:pos="1959"/>
                <w:tab w:val="left" w:pos="5208"/>
                <w:tab w:val="left" w:pos="7188"/>
              </w:tabs>
              <w:autoSpaceDE w:val="0"/>
              <w:autoSpaceDN w:val="0"/>
              <w:adjustRightInd w:val="0"/>
              <w:rPr>
                <w:rFonts w:cs="Arial"/>
              </w:rPr>
            </w:pPr>
            <w:r w:rsidRPr="00B75347">
              <w:rPr>
                <w:rFonts w:cs="Arial"/>
              </w:rPr>
              <w:t xml:space="preserve">any </w:t>
            </w:r>
            <w:r w:rsidR="00FB40DE" w:rsidRPr="00B75347">
              <w:rPr>
                <w:rFonts w:cs="Arial"/>
              </w:rPr>
              <w:t>mort</w:t>
            </w:r>
            <w:r w:rsidR="00024E4E" w:rsidRPr="00B75347">
              <w:rPr>
                <w:rFonts w:cs="Arial"/>
              </w:rPr>
              <w:t>g</w:t>
            </w:r>
            <w:r w:rsidR="00FB40DE" w:rsidRPr="00B75347">
              <w:rPr>
                <w:rFonts w:cs="Arial"/>
              </w:rPr>
              <w:t xml:space="preserve">age, lien, and </w:t>
            </w:r>
            <w:r w:rsidRPr="00B75347">
              <w:rPr>
                <w:rFonts w:cs="Arial"/>
              </w:rPr>
              <w:t xml:space="preserve">other </w:t>
            </w:r>
            <w:r w:rsidR="00FB40DE" w:rsidRPr="00B75347">
              <w:rPr>
                <w:rFonts w:cs="Arial"/>
              </w:rPr>
              <w:t>encumbrance</w:t>
            </w:r>
            <w:r w:rsidRPr="00B75347">
              <w:rPr>
                <w:rFonts w:cs="Arial"/>
              </w:rPr>
              <w:t>; and</w:t>
            </w:r>
            <w:r w:rsidR="00FB40DE" w:rsidRPr="00B75347">
              <w:rPr>
                <w:rFonts w:cs="Arial"/>
              </w:rPr>
              <w:t xml:space="preserve"> </w:t>
            </w:r>
          </w:p>
          <w:p w14:paraId="6EA67D41" w14:textId="3A8788BC" w:rsidR="000A12C5" w:rsidRPr="00B75347" w:rsidRDefault="00FB40DE" w:rsidP="00F017F6">
            <w:pPr>
              <w:pStyle w:val="ListParagraph"/>
              <w:numPr>
                <w:ilvl w:val="0"/>
                <w:numId w:val="9"/>
              </w:numPr>
              <w:tabs>
                <w:tab w:val="left" w:pos="1959"/>
                <w:tab w:val="left" w:pos="5208"/>
                <w:tab w:val="left" w:pos="7188"/>
              </w:tabs>
              <w:autoSpaceDE w:val="0"/>
              <w:autoSpaceDN w:val="0"/>
              <w:adjustRightInd w:val="0"/>
              <w:rPr>
                <w:rFonts w:cs="Arial"/>
              </w:rPr>
            </w:pPr>
            <w:r w:rsidRPr="00B75347">
              <w:rPr>
                <w:rFonts w:cs="Arial"/>
              </w:rPr>
              <w:t>other purposes</w:t>
            </w:r>
            <w:r w:rsidR="00274CC9" w:rsidRPr="00B75347">
              <w:rPr>
                <w:rFonts w:cs="Arial"/>
              </w:rPr>
              <w:t xml:space="preserve"> (explain).</w:t>
            </w:r>
            <w:r w:rsidRPr="00B75347">
              <w:rPr>
                <w:rFonts w:cs="Arial"/>
              </w:rPr>
              <w:t xml:space="preserve"> </w:t>
            </w:r>
          </w:p>
        </w:tc>
      </w:tr>
      <w:tr w:rsidR="001261C2" w:rsidRPr="00B75347" w14:paraId="706939AE" w14:textId="77777777" w:rsidTr="001261C2">
        <w:trPr>
          <w:trHeight w:val="360"/>
        </w:trPr>
        <w:tc>
          <w:tcPr>
            <w:tcW w:w="10800" w:type="dxa"/>
            <w:tcBorders>
              <w:top w:val="single" w:sz="4" w:space="0" w:color="auto"/>
              <w:bottom w:val="single" w:sz="4" w:space="0" w:color="auto"/>
            </w:tcBorders>
            <w:shd w:val="clear" w:color="auto" w:fill="D9D9D9" w:themeFill="background1" w:themeFillShade="D9"/>
            <w:tcMar>
              <w:top w:w="14" w:type="dxa"/>
              <w:bottom w:w="14" w:type="dxa"/>
            </w:tcMar>
            <w:vAlign w:val="center"/>
          </w:tcPr>
          <w:p w14:paraId="6373E6C7" w14:textId="5E171298" w:rsidR="001F7314" w:rsidRPr="00B75347" w:rsidRDefault="001F7314" w:rsidP="00F017F6">
            <w:pPr>
              <w:tabs>
                <w:tab w:val="left" w:pos="1959"/>
                <w:tab w:val="left" w:pos="5208"/>
                <w:tab w:val="left" w:pos="7188"/>
              </w:tabs>
              <w:autoSpaceDE w:val="0"/>
              <w:autoSpaceDN w:val="0"/>
              <w:adjustRightInd w:val="0"/>
              <w:rPr>
                <w:rFonts w:cs="Arial"/>
                <w:b/>
                <w:sz w:val="24"/>
                <w:szCs w:val="24"/>
              </w:rPr>
            </w:pPr>
            <w:r w:rsidRPr="00B75347">
              <w:rPr>
                <w:rFonts w:cs="Arial"/>
                <w:b/>
                <w:sz w:val="24"/>
                <w:szCs w:val="24"/>
                <w:shd w:val="clear" w:color="auto" w:fill="D9D9D9" w:themeFill="background1" w:themeFillShade="D9"/>
              </w:rPr>
              <w:t xml:space="preserve">Not-for-profit </w:t>
            </w:r>
            <w:r w:rsidRPr="00B75347">
              <w:rPr>
                <w:rFonts w:cs="Arial"/>
                <w:b/>
                <w:sz w:val="24"/>
                <w:szCs w:val="24"/>
              </w:rPr>
              <w:t>Water, Wastewater, or Water and Wastewater System</w:t>
            </w:r>
          </w:p>
        </w:tc>
      </w:tr>
      <w:tr w:rsidR="001261C2" w:rsidRPr="00B75347" w14:paraId="1D19B489" w14:textId="77777777" w:rsidTr="001261C2">
        <w:trPr>
          <w:trHeight w:val="360"/>
        </w:trPr>
        <w:tc>
          <w:tcPr>
            <w:tcW w:w="10800" w:type="dxa"/>
            <w:tcBorders>
              <w:top w:val="single" w:sz="4" w:space="0" w:color="auto"/>
              <w:bottom w:val="single" w:sz="4" w:space="0" w:color="auto"/>
            </w:tcBorders>
            <w:shd w:val="clear" w:color="auto" w:fill="auto"/>
            <w:tcMar>
              <w:top w:w="14" w:type="dxa"/>
              <w:bottom w:w="14" w:type="dxa"/>
            </w:tcMar>
            <w:vAlign w:val="center"/>
          </w:tcPr>
          <w:p w14:paraId="74384D93" w14:textId="5306850F" w:rsidR="001F7314" w:rsidRPr="00B75347" w:rsidRDefault="001F7314" w:rsidP="00F017F6">
            <w:pPr>
              <w:pStyle w:val="ListParagraph"/>
              <w:numPr>
                <w:ilvl w:val="0"/>
                <w:numId w:val="15"/>
              </w:numPr>
              <w:autoSpaceDE w:val="0"/>
              <w:autoSpaceDN w:val="0"/>
              <w:adjustRightInd w:val="0"/>
              <w:spacing w:after="120"/>
              <w:ind w:left="288" w:hanging="288"/>
              <w:contextualSpacing w:val="0"/>
              <w:rPr>
                <w:rFonts w:cs="Arial"/>
                <w:iCs/>
              </w:rPr>
            </w:pPr>
            <w:r w:rsidRPr="00B75347">
              <w:rPr>
                <w:rFonts w:cs="Arial"/>
              </w:rPr>
              <w:t>On January 1 of the current year, was</w:t>
            </w:r>
            <w:r w:rsidRPr="00B75347">
              <w:rPr>
                <w:rFonts w:cs="Arial"/>
                <w:iCs/>
              </w:rPr>
              <w:t xml:space="preserve"> the applicant not-for-profit </w:t>
            </w:r>
            <w:r w:rsidR="00815FB8" w:rsidRPr="00B75347">
              <w:rPr>
                <w:rFonts w:cs="Arial"/>
                <w:iCs/>
              </w:rPr>
              <w:t>corporation</w:t>
            </w:r>
            <w:r w:rsidRPr="00B75347">
              <w:rPr>
                <w:rFonts w:cs="Arial"/>
                <w:iCs/>
              </w:rPr>
              <w:t xml:space="preserve"> qualified as </w:t>
            </w:r>
            <w:r w:rsidRPr="00B75347">
              <w:rPr>
                <w:rFonts w:cs="Arial"/>
              </w:rPr>
              <w:t>exempt from federal income tax under section 501(c)(12), Internal Revenue Code</w:t>
            </w:r>
            <w:r w:rsidR="00F017F6" w:rsidRPr="00B75347">
              <w:rPr>
                <w:rFonts w:cs="Arial"/>
              </w:rPr>
              <w:t>?</w:t>
            </w:r>
            <w:r w:rsidRPr="00B75347">
              <w:rPr>
                <w:rFonts w:cs="Arial"/>
              </w:rPr>
              <w:t xml:space="preserve">      </w:t>
            </w:r>
            <w:r w:rsidRPr="00B75347">
              <w:rPr>
                <w:rFonts w:cs="Arial"/>
              </w:rPr>
              <w:fldChar w:fldCharType="begin">
                <w:ffData>
                  <w:name w:val="Check16"/>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Yes    </w:t>
            </w:r>
            <w:r w:rsidRPr="00B75347">
              <w:rPr>
                <w:rFonts w:cs="Arial"/>
              </w:rPr>
              <w:fldChar w:fldCharType="begin">
                <w:ffData>
                  <w:name w:val="Check17"/>
                  <w:enabled/>
                  <w:calcOnExit w:val="0"/>
                  <w:checkBox>
                    <w:sizeAuto/>
                    <w:default w:val="0"/>
                  </w:checkBox>
                </w:ffData>
              </w:fldChar>
            </w:r>
            <w:r w:rsidRPr="00B75347">
              <w:rPr>
                <w:rFonts w:cs="Arial"/>
              </w:rPr>
              <w:instrText xml:space="preserve"> FORMCHECKBOX </w:instrText>
            </w:r>
            <w:r w:rsidR="009E253B">
              <w:rPr>
                <w:rFonts w:cs="Arial"/>
              </w:rPr>
            </w:r>
            <w:r w:rsidR="009E253B">
              <w:rPr>
                <w:rFonts w:cs="Arial"/>
              </w:rPr>
              <w:fldChar w:fldCharType="separate"/>
            </w:r>
            <w:r w:rsidRPr="00B75347">
              <w:rPr>
                <w:rFonts w:cs="Arial"/>
              </w:rPr>
              <w:fldChar w:fldCharType="end"/>
            </w:r>
            <w:r w:rsidRPr="00B75347">
              <w:rPr>
                <w:rFonts w:cs="Arial"/>
              </w:rPr>
              <w:t xml:space="preserve"> </w:t>
            </w:r>
            <w:r w:rsidR="00815FB8" w:rsidRPr="00B75347">
              <w:rPr>
                <w:rFonts w:cs="Arial"/>
              </w:rPr>
              <w:t>No</w:t>
            </w:r>
          </w:p>
          <w:p w14:paraId="5A19713A" w14:textId="605E16FA" w:rsidR="001F7314" w:rsidRPr="00B75347" w:rsidRDefault="001F7314" w:rsidP="00F017F6">
            <w:pPr>
              <w:tabs>
                <w:tab w:val="left" w:pos="1959"/>
                <w:tab w:val="left" w:pos="5208"/>
                <w:tab w:val="left" w:pos="7188"/>
              </w:tabs>
              <w:autoSpaceDE w:val="0"/>
              <w:autoSpaceDN w:val="0"/>
              <w:adjustRightInd w:val="0"/>
              <w:spacing w:before="120"/>
              <w:ind w:left="288"/>
              <w:rPr>
                <w:rFonts w:cs="Arial"/>
                <w:b/>
                <w:sz w:val="24"/>
                <w:shd w:val="clear" w:color="auto" w:fill="D9D9D9" w:themeFill="background1" w:themeFillShade="D9"/>
              </w:rPr>
            </w:pPr>
            <w:r w:rsidRPr="00B75347">
              <w:rPr>
                <w:rFonts w:cs="Arial"/>
                <w:iCs/>
              </w:rPr>
              <w:t xml:space="preserve">If </w:t>
            </w:r>
            <w:r w:rsidRPr="00B75347">
              <w:rPr>
                <w:rFonts w:cs="Arial"/>
                <w:b/>
                <w:bCs/>
                <w:iCs/>
              </w:rPr>
              <w:t>yes</w:t>
            </w:r>
            <w:r w:rsidRPr="00B75347">
              <w:rPr>
                <w:rFonts w:cs="Arial"/>
                <w:iCs/>
              </w:rPr>
              <w:t xml:space="preserve">, </w:t>
            </w:r>
            <w:r w:rsidRPr="00B75347">
              <w:rPr>
                <w:rFonts w:cs="Arial"/>
              </w:rPr>
              <w:t>attach a copy of the Articles of Incorporation, as amended, a copy of the Bylaws, as amended, and a copy of the letter ruling issued by the Internal Revenue Service.</w:t>
            </w:r>
          </w:p>
        </w:tc>
      </w:tr>
      <w:tr w:rsidR="001261C2" w:rsidRPr="00B75347" w14:paraId="25C0B0B5" w14:textId="77777777" w:rsidTr="001261C2">
        <w:trPr>
          <w:trHeight w:val="360"/>
        </w:trPr>
        <w:tc>
          <w:tcPr>
            <w:tcW w:w="10800" w:type="dxa"/>
            <w:tcBorders>
              <w:top w:val="single" w:sz="4" w:space="0" w:color="auto"/>
              <w:bottom w:val="single" w:sz="4" w:space="0" w:color="auto"/>
            </w:tcBorders>
            <w:shd w:val="clear" w:color="auto" w:fill="auto"/>
            <w:tcMar>
              <w:top w:w="14" w:type="dxa"/>
              <w:bottom w:w="14" w:type="dxa"/>
            </w:tcMar>
            <w:vAlign w:val="center"/>
          </w:tcPr>
          <w:p w14:paraId="70E0672C" w14:textId="77777777" w:rsidR="00815FB8" w:rsidRPr="00B75347" w:rsidRDefault="00815FB8" w:rsidP="001261C2">
            <w:pPr>
              <w:pStyle w:val="ListParagraph"/>
              <w:numPr>
                <w:ilvl w:val="0"/>
                <w:numId w:val="15"/>
              </w:numPr>
              <w:autoSpaceDE w:val="0"/>
              <w:autoSpaceDN w:val="0"/>
              <w:adjustRightInd w:val="0"/>
              <w:spacing w:after="120"/>
              <w:ind w:left="288" w:hanging="288"/>
              <w:contextualSpacing w:val="0"/>
              <w:rPr>
                <w:rFonts w:cs="Arial"/>
              </w:rPr>
            </w:pPr>
            <w:r w:rsidRPr="00B75347">
              <w:rPr>
                <w:rFonts w:cs="Arial"/>
              </w:rPr>
              <w:t>I</w:t>
            </w:r>
            <w:r w:rsidR="00F017F6" w:rsidRPr="00B75347">
              <w:rPr>
                <w:rFonts w:cs="Arial"/>
              </w:rPr>
              <w:t>s</w:t>
            </w:r>
            <w:r w:rsidRPr="00B75347">
              <w:rPr>
                <w:rFonts w:cs="Arial"/>
              </w:rPr>
              <w:t xml:space="preserve"> the sole or primary function of the not-for-profit corporation to construct, maintain, or operate a water system, wastewater system, </w:t>
            </w:r>
            <w:r w:rsidR="00F017F6" w:rsidRPr="00B75347">
              <w:rPr>
                <w:rFonts w:cs="Arial"/>
              </w:rPr>
              <w:t xml:space="preserve">or a water and wastewater system?     </w:t>
            </w:r>
            <w:r w:rsidR="00F017F6" w:rsidRPr="00B75347">
              <w:rPr>
                <w:rFonts w:cs="Arial"/>
              </w:rPr>
              <w:fldChar w:fldCharType="begin">
                <w:ffData>
                  <w:name w:val="Check16"/>
                  <w:enabled/>
                  <w:calcOnExit w:val="0"/>
                  <w:checkBox>
                    <w:sizeAuto/>
                    <w:default w:val="0"/>
                  </w:checkBox>
                </w:ffData>
              </w:fldChar>
            </w:r>
            <w:r w:rsidR="00F017F6" w:rsidRPr="00B75347">
              <w:rPr>
                <w:rFonts w:cs="Arial"/>
              </w:rPr>
              <w:instrText xml:space="preserve"> FORMCHECKBOX </w:instrText>
            </w:r>
            <w:r w:rsidR="009E253B">
              <w:rPr>
                <w:rFonts w:cs="Arial"/>
              </w:rPr>
            </w:r>
            <w:r w:rsidR="009E253B">
              <w:rPr>
                <w:rFonts w:cs="Arial"/>
              </w:rPr>
              <w:fldChar w:fldCharType="separate"/>
            </w:r>
            <w:r w:rsidR="00F017F6" w:rsidRPr="00B75347">
              <w:rPr>
                <w:rFonts w:cs="Arial"/>
              </w:rPr>
              <w:fldChar w:fldCharType="end"/>
            </w:r>
            <w:r w:rsidR="00F017F6" w:rsidRPr="00B75347">
              <w:rPr>
                <w:rFonts w:cs="Arial"/>
              </w:rPr>
              <w:t xml:space="preserve"> Yes    </w:t>
            </w:r>
            <w:r w:rsidR="00F017F6" w:rsidRPr="00B75347">
              <w:rPr>
                <w:rFonts w:cs="Arial"/>
              </w:rPr>
              <w:fldChar w:fldCharType="begin">
                <w:ffData>
                  <w:name w:val="Check17"/>
                  <w:enabled/>
                  <w:calcOnExit w:val="0"/>
                  <w:checkBox>
                    <w:sizeAuto/>
                    <w:default w:val="0"/>
                  </w:checkBox>
                </w:ffData>
              </w:fldChar>
            </w:r>
            <w:r w:rsidR="00F017F6" w:rsidRPr="00B75347">
              <w:rPr>
                <w:rFonts w:cs="Arial"/>
              </w:rPr>
              <w:instrText xml:space="preserve"> FORMCHECKBOX </w:instrText>
            </w:r>
            <w:r w:rsidR="009E253B">
              <w:rPr>
                <w:rFonts w:cs="Arial"/>
              </w:rPr>
            </w:r>
            <w:r w:rsidR="009E253B">
              <w:rPr>
                <w:rFonts w:cs="Arial"/>
              </w:rPr>
              <w:fldChar w:fldCharType="separate"/>
            </w:r>
            <w:r w:rsidR="00F017F6" w:rsidRPr="00B75347">
              <w:rPr>
                <w:rFonts w:cs="Arial"/>
              </w:rPr>
              <w:fldChar w:fldCharType="end"/>
            </w:r>
            <w:r w:rsidR="00F017F6" w:rsidRPr="00B75347">
              <w:rPr>
                <w:rFonts w:cs="Arial"/>
              </w:rPr>
              <w:t xml:space="preserve"> No</w:t>
            </w:r>
            <w:r w:rsidR="001261C2" w:rsidRPr="00B75347">
              <w:rPr>
                <w:rFonts w:cs="Arial"/>
              </w:rPr>
              <w:t xml:space="preserve">   </w:t>
            </w:r>
          </w:p>
          <w:p w14:paraId="1749EAA9" w14:textId="516846E0" w:rsidR="001261C2" w:rsidRDefault="001261C2" w:rsidP="001261C2">
            <w:pPr>
              <w:autoSpaceDE w:val="0"/>
              <w:autoSpaceDN w:val="0"/>
              <w:adjustRightInd w:val="0"/>
              <w:spacing w:before="120" w:after="40"/>
              <w:ind w:left="288"/>
              <w:rPr>
                <w:rFonts w:cs="Arial"/>
              </w:rPr>
            </w:pPr>
            <w:r w:rsidRPr="00B75347">
              <w:rPr>
                <w:rFonts w:cs="Arial"/>
              </w:rPr>
              <w:t xml:space="preserve">If </w:t>
            </w:r>
            <w:r w:rsidRPr="00B75347">
              <w:rPr>
                <w:rFonts w:cs="Arial"/>
                <w:b/>
                <w:bCs/>
              </w:rPr>
              <w:t>yes</w:t>
            </w:r>
            <w:r w:rsidRPr="00B75347">
              <w:rPr>
                <w:rFonts w:cs="Arial"/>
              </w:rPr>
              <w:t>, explain.</w:t>
            </w:r>
            <w:r w:rsidR="00B75347">
              <w:rPr>
                <w:rFonts w:cs="Arial"/>
              </w:rPr>
              <w:t xml:space="preserve"> </w:t>
            </w:r>
          </w:p>
          <w:p w14:paraId="2873E115" w14:textId="008EB714" w:rsidR="00B75347" w:rsidRPr="00B75347" w:rsidRDefault="00B75347" w:rsidP="001261C2">
            <w:pPr>
              <w:autoSpaceDE w:val="0"/>
              <w:autoSpaceDN w:val="0"/>
              <w:adjustRightInd w:val="0"/>
              <w:spacing w:before="120" w:after="40"/>
              <w:ind w:left="288"/>
              <w:rPr>
                <w:rFonts w:cs="Arial"/>
              </w:rPr>
            </w:pPr>
            <w:r w:rsidRPr="00B75347">
              <w:rPr>
                <w:rFonts w:cs="Arial"/>
              </w:rPr>
              <w:fldChar w:fldCharType="begin">
                <w:ffData>
                  <w:name w:val="Text29"/>
                  <w:enabled/>
                  <w:calcOnExit w:val="0"/>
                  <w:textInput/>
                </w:ffData>
              </w:fldChar>
            </w:r>
            <w:r w:rsidRPr="00B75347">
              <w:rPr>
                <w:rFonts w:cs="Arial"/>
              </w:rPr>
              <w:instrText xml:space="preserve"> FORMTEXT </w:instrText>
            </w:r>
            <w:r w:rsidRPr="00B75347">
              <w:rPr>
                <w:rFonts w:cs="Arial"/>
              </w:rPr>
            </w:r>
            <w:r w:rsidRPr="00B75347">
              <w:rPr>
                <w:rFonts w:cs="Arial"/>
              </w:rPr>
              <w:fldChar w:fldCharType="separate"/>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noProof/>
              </w:rPr>
              <w:t> </w:t>
            </w:r>
            <w:r w:rsidRPr="00B75347">
              <w:rPr>
                <w:rFonts w:cs="Arial"/>
              </w:rPr>
              <w:fldChar w:fldCharType="end"/>
            </w:r>
          </w:p>
          <w:p w14:paraId="0F50D1CE" w14:textId="77777777" w:rsidR="001261C2" w:rsidRPr="00B75347" w:rsidRDefault="001261C2" w:rsidP="001261C2">
            <w:pPr>
              <w:autoSpaceDE w:val="0"/>
              <w:autoSpaceDN w:val="0"/>
              <w:adjustRightInd w:val="0"/>
              <w:spacing w:after="120"/>
              <w:ind w:right="90"/>
              <w:rPr>
                <w:rFonts w:cs="Arial"/>
              </w:rPr>
            </w:pPr>
          </w:p>
          <w:p w14:paraId="6A1EC6CC" w14:textId="77777777" w:rsidR="001261C2" w:rsidRPr="00B75347" w:rsidRDefault="001261C2" w:rsidP="001261C2">
            <w:pPr>
              <w:autoSpaceDE w:val="0"/>
              <w:autoSpaceDN w:val="0"/>
              <w:adjustRightInd w:val="0"/>
              <w:spacing w:after="120"/>
              <w:ind w:right="90"/>
              <w:rPr>
                <w:rFonts w:cs="Arial"/>
              </w:rPr>
            </w:pPr>
          </w:p>
          <w:p w14:paraId="5EBD7865" w14:textId="08DB8F8D" w:rsidR="002243A7" w:rsidRPr="00B75347" w:rsidRDefault="002243A7" w:rsidP="001261C2">
            <w:pPr>
              <w:autoSpaceDE w:val="0"/>
              <w:autoSpaceDN w:val="0"/>
              <w:adjustRightInd w:val="0"/>
              <w:spacing w:after="120"/>
              <w:ind w:right="90"/>
              <w:rPr>
                <w:rFonts w:cs="Arial"/>
              </w:rPr>
            </w:pPr>
          </w:p>
        </w:tc>
      </w:tr>
    </w:tbl>
    <w:p w14:paraId="4C9C4082" w14:textId="12E204F2" w:rsidR="00B362D9" w:rsidRPr="00B75347" w:rsidRDefault="00B362D9" w:rsidP="00B362D9"/>
    <w:p w14:paraId="25B1273F" w14:textId="0BA0ABCF" w:rsidR="00CA590F" w:rsidRPr="00B75347" w:rsidRDefault="00CA590F" w:rsidP="00B362D9"/>
    <w:p w14:paraId="07A9FD54" w14:textId="7CA5B65E" w:rsidR="00F017F6" w:rsidRPr="00B75347" w:rsidRDefault="00F017F6" w:rsidP="00B362D9"/>
    <w:p w14:paraId="7A6DB7F8" w14:textId="24A2510C" w:rsidR="00F017F6" w:rsidRPr="00B75347" w:rsidRDefault="00F017F6" w:rsidP="00B362D9"/>
    <w:p w14:paraId="020BED5D" w14:textId="1E9DBE83" w:rsidR="002243A7" w:rsidRPr="00B75347" w:rsidRDefault="002243A7" w:rsidP="00B362D9"/>
    <w:p w14:paraId="24A26423" w14:textId="04E85435" w:rsidR="002243A7" w:rsidRPr="00B75347" w:rsidRDefault="002243A7" w:rsidP="00B362D9"/>
    <w:p w14:paraId="5FF31F49" w14:textId="39BD7140" w:rsidR="002243A7" w:rsidRPr="00B75347" w:rsidRDefault="002243A7" w:rsidP="00B362D9"/>
    <w:p w14:paraId="33AE88BB" w14:textId="4FCE24A4" w:rsidR="002243A7" w:rsidRPr="00B75347" w:rsidRDefault="009E253B" w:rsidP="00B362D9">
      <w:r w:rsidRPr="00B75347">
        <w:rPr>
          <w:rFonts w:cs="Arial"/>
          <w:noProof/>
          <w:sz w:val="18"/>
          <w:szCs w:val="18"/>
        </w:rPr>
        <w:lastRenderedPageBreak/>
        <mc:AlternateContent>
          <mc:Choice Requires="wps">
            <w:drawing>
              <wp:anchor distT="45720" distB="45720" distL="114300" distR="114300" simplePos="0" relativeHeight="251663360" behindDoc="0" locked="0" layoutInCell="1" allowOverlap="1" wp14:anchorId="57FDBE77" wp14:editId="7CB84DAB">
                <wp:simplePos x="0" y="0"/>
                <wp:positionH relativeFrom="column">
                  <wp:posOffset>5937885</wp:posOffset>
                </wp:positionH>
                <wp:positionV relativeFrom="paragraph">
                  <wp:posOffset>0</wp:posOffset>
                </wp:positionV>
                <wp:extent cx="1018540" cy="517525"/>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517525"/>
                        </a:xfrm>
                        <a:prstGeom prst="rect">
                          <a:avLst/>
                        </a:prstGeom>
                        <a:noFill/>
                        <a:ln w="9525">
                          <a:noFill/>
                          <a:miter lim="800000"/>
                          <a:headEnd/>
                          <a:tailEnd/>
                        </a:ln>
                      </wps:spPr>
                      <wps:txbx>
                        <w:txbxContent>
                          <w:p w14:paraId="0C16460B" w14:textId="77777777" w:rsidR="001261C2" w:rsidRPr="00B75347" w:rsidRDefault="001261C2" w:rsidP="001261C2">
                            <w:pPr>
                              <w:pStyle w:val="Default"/>
                              <w:jc w:val="right"/>
                              <w:rPr>
                                <w:sz w:val="18"/>
                                <w:szCs w:val="18"/>
                              </w:rPr>
                            </w:pPr>
                            <w:r w:rsidRPr="00B75347">
                              <w:rPr>
                                <w:sz w:val="18"/>
                                <w:szCs w:val="18"/>
                              </w:rPr>
                              <w:t>DR-504W</w:t>
                            </w:r>
                          </w:p>
                          <w:p w14:paraId="4D89DC87" w14:textId="5BE808E1" w:rsidR="001261C2" w:rsidRPr="00B75347" w:rsidRDefault="001261C2" w:rsidP="001261C2">
                            <w:pPr>
                              <w:pStyle w:val="Default"/>
                              <w:jc w:val="right"/>
                              <w:rPr>
                                <w:sz w:val="16"/>
                                <w:szCs w:val="16"/>
                              </w:rPr>
                            </w:pPr>
                            <w:r w:rsidRPr="00B75347">
                              <w:rPr>
                                <w:sz w:val="16"/>
                                <w:szCs w:val="16"/>
                              </w:rPr>
                              <w:t xml:space="preserve">Eff. </w:t>
                            </w:r>
                            <w:r w:rsidR="00926C0F">
                              <w:rPr>
                                <w:sz w:val="16"/>
                                <w:szCs w:val="16"/>
                              </w:rPr>
                              <w:t>11/21</w:t>
                            </w:r>
                          </w:p>
                          <w:p w14:paraId="3CDDFA4A" w14:textId="29C17D04" w:rsidR="001261C2" w:rsidRPr="00B75347" w:rsidRDefault="001261C2" w:rsidP="001261C2">
                            <w:pPr>
                              <w:pStyle w:val="Default"/>
                              <w:jc w:val="right"/>
                              <w:rPr>
                                <w:sz w:val="16"/>
                                <w:szCs w:val="16"/>
                              </w:rPr>
                            </w:pPr>
                            <w:r w:rsidRPr="00B75347">
                              <w:rPr>
                                <w:sz w:val="16"/>
                                <w:szCs w:val="16"/>
                              </w:rPr>
                              <w:t>Page 3 of 3</w:t>
                            </w:r>
                          </w:p>
                          <w:p w14:paraId="2AD7BB28" w14:textId="77777777" w:rsidR="001261C2" w:rsidRPr="00316653" w:rsidRDefault="001261C2" w:rsidP="001261C2">
                            <w:pPr>
                              <w:pStyle w:val="Default"/>
                              <w:jc w:val="right"/>
                              <w:rPr>
                                <w:sz w:val="16"/>
                                <w:szCs w:val="16"/>
                              </w:rPr>
                            </w:pPr>
                          </w:p>
                          <w:p w14:paraId="3133B1F1" w14:textId="77777777" w:rsidR="001261C2" w:rsidRDefault="001261C2" w:rsidP="001261C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DBE77" id="_x0000_t202" coordsize="21600,21600" o:spt="202" path="m,l,21600r21600,l21600,xe">
                <v:stroke joinstyle="miter"/>
                <v:path gradientshapeok="t" o:connecttype="rect"/>
              </v:shapetype>
              <v:shape id="_x0000_s1028" type="#_x0000_t202" style="position:absolute;margin-left:467.55pt;margin-top:0;width:80.2pt;height:4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" filled="f" stroked="f">
                <v:textbox>
                  <w:txbxContent>
                    <w:p w14:paraId="0C16460B" w14:textId="77777777" w:rsidR="001261C2" w:rsidRPr="00B75347" w:rsidRDefault="001261C2" w:rsidP="001261C2">
                      <w:pPr>
                        <w:pStyle w:val="Default"/>
                        <w:jc w:val="right"/>
                        <w:rPr>
                          <w:sz w:val="18"/>
                          <w:szCs w:val="18"/>
                        </w:rPr>
                      </w:pPr>
                      <w:r w:rsidRPr="00B75347">
                        <w:rPr>
                          <w:sz w:val="18"/>
                          <w:szCs w:val="18"/>
                        </w:rPr>
                        <w:t>DR-504W</w:t>
                      </w:r>
                    </w:p>
                    <w:p w14:paraId="4D89DC87" w14:textId="5BE808E1" w:rsidR="001261C2" w:rsidRPr="00B75347" w:rsidRDefault="001261C2" w:rsidP="001261C2">
                      <w:pPr>
                        <w:pStyle w:val="Default"/>
                        <w:jc w:val="right"/>
                        <w:rPr>
                          <w:sz w:val="16"/>
                          <w:szCs w:val="16"/>
                        </w:rPr>
                      </w:pPr>
                      <w:r w:rsidRPr="00B75347">
                        <w:rPr>
                          <w:sz w:val="16"/>
                          <w:szCs w:val="16"/>
                        </w:rPr>
                        <w:t xml:space="preserve">Eff. </w:t>
                      </w:r>
                      <w:r w:rsidR="00926C0F">
                        <w:rPr>
                          <w:sz w:val="16"/>
                          <w:szCs w:val="16"/>
                        </w:rPr>
                        <w:t>11/21</w:t>
                      </w:r>
                    </w:p>
                    <w:p w14:paraId="3CDDFA4A" w14:textId="29C17D04" w:rsidR="001261C2" w:rsidRPr="00B75347" w:rsidRDefault="001261C2" w:rsidP="001261C2">
                      <w:pPr>
                        <w:pStyle w:val="Default"/>
                        <w:jc w:val="right"/>
                        <w:rPr>
                          <w:sz w:val="16"/>
                          <w:szCs w:val="16"/>
                        </w:rPr>
                      </w:pPr>
                      <w:r w:rsidRPr="00B75347">
                        <w:rPr>
                          <w:sz w:val="16"/>
                          <w:szCs w:val="16"/>
                        </w:rPr>
                        <w:t>Page 3 of 3</w:t>
                      </w:r>
                    </w:p>
                    <w:p w14:paraId="2AD7BB28" w14:textId="77777777" w:rsidR="001261C2" w:rsidRPr="00316653" w:rsidRDefault="001261C2" w:rsidP="001261C2">
                      <w:pPr>
                        <w:pStyle w:val="Default"/>
                        <w:jc w:val="right"/>
                        <w:rPr>
                          <w:sz w:val="16"/>
                          <w:szCs w:val="16"/>
                        </w:rPr>
                      </w:pPr>
                    </w:p>
                    <w:p w14:paraId="3133B1F1" w14:textId="77777777" w:rsidR="001261C2" w:rsidRDefault="001261C2" w:rsidP="001261C2">
                      <w:pPr>
                        <w:jc w:val="right"/>
                      </w:pPr>
                    </w:p>
                  </w:txbxContent>
                </v:textbox>
                <w10:wrap type="square"/>
              </v:shape>
            </w:pict>
          </mc:Fallback>
        </mc:AlternateContent>
      </w:r>
    </w:p>
    <w:p w14:paraId="74AE7879" w14:textId="7051653C" w:rsidR="002243A7" w:rsidRPr="00B75347" w:rsidRDefault="002243A7" w:rsidP="00B362D9"/>
    <w:p w14:paraId="17AD87B5" w14:textId="65858F0F" w:rsidR="00F017F6" w:rsidRPr="00B75347" w:rsidRDefault="00F017F6" w:rsidP="00B362D9"/>
    <w:p w14:paraId="4FC363DA" w14:textId="27E3A9F1" w:rsidR="00F017F6" w:rsidRPr="00B75347" w:rsidRDefault="00F017F6" w:rsidP="00B362D9"/>
    <w:p w14:paraId="7D89CC43" w14:textId="6A859572" w:rsidR="00F017F6" w:rsidRPr="00B75347" w:rsidRDefault="00F017F6" w:rsidP="00B362D9"/>
    <w:p w14:paraId="462EF257" w14:textId="77777777" w:rsidR="00CA590F" w:rsidRPr="00B75347" w:rsidRDefault="00CA590F" w:rsidP="00B362D9">
      <w:pPr>
        <w:rPr>
          <w:vanish/>
        </w:rPr>
      </w:pPr>
    </w:p>
    <w:p w14:paraId="18986D03" w14:textId="77777777" w:rsidR="00CA590F" w:rsidRPr="00B75347" w:rsidRDefault="00CA590F"/>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82"/>
        <w:gridCol w:w="4235"/>
        <w:gridCol w:w="89"/>
        <w:gridCol w:w="181"/>
        <w:gridCol w:w="3250"/>
        <w:gridCol w:w="181"/>
        <w:gridCol w:w="181"/>
        <w:gridCol w:w="1986"/>
        <w:gridCol w:w="515"/>
      </w:tblGrid>
      <w:tr w:rsidR="001261C2" w:rsidRPr="00B75347" w14:paraId="17DC5576" w14:textId="77777777" w:rsidTr="002243A7">
        <w:trPr>
          <w:trHeight w:val="360"/>
        </w:trPr>
        <w:tc>
          <w:tcPr>
            <w:tcW w:w="10800" w:type="dxa"/>
            <w:gridSpan w:val="9"/>
            <w:tcBorders>
              <w:bottom w:val="single" w:sz="4" w:space="0" w:color="auto"/>
            </w:tcBorders>
            <w:shd w:val="clear" w:color="auto" w:fill="DDDDDD"/>
            <w:vAlign w:val="center"/>
          </w:tcPr>
          <w:p w14:paraId="257BC25E" w14:textId="63759BD8" w:rsidR="001A5C35" w:rsidRPr="00B75347" w:rsidRDefault="000A5ACC" w:rsidP="001261C2">
            <w:pPr>
              <w:autoSpaceDE w:val="0"/>
              <w:autoSpaceDN w:val="0"/>
              <w:adjustRightInd w:val="0"/>
              <w:rPr>
                <w:rFonts w:cs="Arial"/>
                <w:b/>
                <w:sz w:val="24"/>
                <w:szCs w:val="24"/>
              </w:rPr>
            </w:pPr>
            <w:r>
              <w:rPr>
                <w:rFonts w:cs="Arial"/>
                <w:b/>
                <w:sz w:val="24"/>
                <w:szCs w:val="24"/>
              </w:rPr>
              <w:t>Signature</w:t>
            </w:r>
            <w:r w:rsidR="005C4134">
              <w:rPr>
                <w:rFonts w:cs="Arial"/>
                <w:b/>
                <w:sz w:val="24"/>
                <w:szCs w:val="24"/>
              </w:rPr>
              <w:t xml:space="preserve"> </w:t>
            </w:r>
            <w:r w:rsidR="000005E7" w:rsidRPr="00B75347">
              <w:rPr>
                <w:rFonts w:cs="Arial"/>
              </w:rPr>
              <w:t>(A</w:t>
            </w:r>
            <w:r w:rsidR="0010360D" w:rsidRPr="00B75347">
              <w:rPr>
                <w:rFonts w:cs="Arial"/>
              </w:rPr>
              <w:t>LL</w:t>
            </w:r>
            <w:r w:rsidR="000005E7" w:rsidRPr="00B75347">
              <w:rPr>
                <w:rFonts w:cs="Arial"/>
              </w:rPr>
              <w:t xml:space="preserve"> applicants </w:t>
            </w:r>
            <w:r w:rsidR="00390378" w:rsidRPr="00B75347">
              <w:rPr>
                <w:rFonts w:cs="Arial"/>
              </w:rPr>
              <w:t xml:space="preserve">must </w:t>
            </w:r>
            <w:r w:rsidR="000005E7" w:rsidRPr="00B75347">
              <w:rPr>
                <w:rFonts w:cs="Arial"/>
              </w:rPr>
              <w:t>complete this section)</w:t>
            </w:r>
          </w:p>
        </w:tc>
      </w:tr>
      <w:tr w:rsidR="001261C2" w:rsidRPr="00B75347" w14:paraId="4989377A" w14:textId="77777777" w:rsidTr="002243A7">
        <w:trPr>
          <w:trHeight w:val="593"/>
        </w:trPr>
        <w:tc>
          <w:tcPr>
            <w:tcW w:w="10800" w:type="dxa"/>
            <w:gridSpan w:val="9"/>
            <w:tcBorders>
              <w:top w:val="single" w:sz="4" w:space="0" w:color="auto"/>
              <w:left w:val="single" w:sz="4" w:space="0" w:color="auto"/>
              <w:bottom w:val="nil"/>
              <w:right w:val="single" w:sz="4" w:space="0" w:color="auto"/>
            </w:tcBorders>
            <w:shd w:val="clear" w:color="auto" w:fill="auto"/>
            <w:vAlign w:val="center"/>
          </w:tcPr>
          <w:p w14:paraId="33D9530D" w14:textId="442626D4" w:rsidR="00A50958" w:rsidRDefault="00A7722E" w:rsidP="007D380E">
            <w:pPr>
              <w:tabs>
                <w:tab w:val="center" w:pos="5400"/>
                <w:tab w:val="right" w:pos="10773"/>
              </w:tabs>
              <w:autoSpaceDE w:val="0"/>
              <w:autoSpaceDN w:val="0"/>
              <w:adjustRightInd w:val="0"/>
              <w:spacing w:before="120"/>
              <w:rPr>
                <w:rFonts w:cs="Arial"/>
                <w:bdr w:val="none" w:sz="0" w:space="0" w:color="auto" w:frame="1"/>
              </w:rPr>
            </w:pPr>
            <w:bookmarkStart w:id="2" w:name="_Hlk38766711"/>
            <w:r w:rsidRPr="00A50958">
              <w:rPr>
                <w:rFonts w:cs="Arial"/>
                <w:bdr w:val="none" w:sz="0" w:space="0" w:color="auto" w:frame="1"/>
              </w:rPr>
              <w:t>Florida law requires property appraisers to determine whether an organization uses the identified property for exempt purposes before granting an ad valorem tax exemption. Property appraisers will notify you if additional information or documentation is needed to determine eligibility for the exemption requested.</w:t>
            </w:r>
            <w:bookmarkEnd w:id="2"/>
          </w:p>
          <w:p w14:paraId="235F612D" w14:textId="721BE97D" w:rsidR="007D380E" w:rsidRPr="00B75347" w:rsidRDefault="007D380E" w:rsidP="007D380E">
            <w:pPr>
              <w:tabs>
                <w:tab w:val="center" w:pos="5400"/>
                <w:tab w:val="right" w:pos="10773"/>
              </w:tabs>
              <w:autoSpaceDE w:val="0"/>
              <w:autoSpaceDN w:val="0"/>
              <w:adjustRightInd w:val="0"/>
              <w:spacing w:before="120"/>
              <w:rPr>
                <w:rFonts w:cs="Arial"/>
              </w:rPr>
            </w:pPr>
            <w:r w:rsidRPr="00A50958">
              <w:rPr>
                <w:rFonts w:cs="Arial"/>
              </w:rPr>
              <w:t>I</w:t>
            </w:r>
            <w:r w:rsidRPr="00B75347">
              <w:rPr>
                <w:rFonts w:cs="Arial"/>
              </w:rPr>
              <w:t xml:space="preserve"> certify all information on this application, including any attachment</w:t>
            </w:r>
            <w:r w:rsidR="00A7722E">
              <w:rPr>
                <w:rFonts w:cs="Arial"/>
              </w:rPr>
              <w:t>s</w:t>
            </w:r>
            <w:r w:rsidRPr="00B75347">
              <w:rPr>
                <w:rFonts w:cs="Arial"/>
              </w:rPr>
              <w:t>, is true, correct, and in effect on January 1 of the tax year.</w:t>
            </w:r>
          </w:p>
          <w:p w14:paraId="7AC74404" w14:textId="1BABA82C" w:rsidR="001A5C35" w:rsidRPr="00B75347" w:rsidRDefault="001A5C35" w:rsidP="001261C2">
            <w:pPr>
              <w:tabs>
                <w:tab w:val="center" w:pos="5400"/>
                <w:tab w:val="right" w:pos="10773"/>
              </w:tabs>
              <w:autoSpaceDE w:val="0"/>
              <w:autoSpaceDN w:val="0"/>
              <w:adjustRightInd w:val="0"/>
              <w:spacing w:before="120"/>
              <w:rPr>
                <w:rFonts w:cs="Arial"/>
                <w:strike/>
              </w:rPr>
            </w:pPr>
          </w:p>
        </w:tc>
      </w:tr>
      <w:tr w:rsidR="001261C2" w:rsidRPr="00B75347" w14:paraId="7DF853D8" w14:textId="77777777" w:rsidTr="002243A7">
        <w:trPr>
          <w:trHeight w:val="555"/>
        </w:trPr>
        <w:tc>
          <w:tcPr>
            <w:tcW w:w="182" w:type="dxa"/>
            <w:tcBorders>
              <w:top w:val="nil"/>
              <w:left w:val="single" w:sz="4" w:space="0" w:color="auto"/>
              <w:bottom w:val="nil"/>
              <w:right w:val="nil"/>
            </w:tcBorders>
            <w:shd w:val="clear" w:color="auto" w:fill="auto"/>
            <w:tcMar>
              <w:left w:w="29" w:type="dxa"/>
              <w:right w:w="29" w:type="dxa"/>
            </w:tcMar>
          </w:tcPr>
          <w:p w14:paraId="0A08ADC2" w14:textId="77777777" w:rsidR="00F302B7" w:rsidRPr="00B75347" w:rsidRDefault="00F302B7" w:rsidP="001C17AE">
            <w:pPr>
              <w:autoSpaceDE w:val="0"/>
              <w:autoSpaceDN w:val="0"/>
              <w:adjustRightInd w:val="0"/>
              <w:rPr>
                <w:rFonts w:cs="Arial"/>
                <w:sz w:val="20"/>
                <w:szCs w:val="20"/>
              </w:rPr>
            </w:pPr>
          </w:p>
        </w:tc>
        <w:tc>
          <w:tcPr>
            <w:tcW w:w="4235" w:type="dxa"/>
            <w:tcBorders>
              <w:top w:val="nil"/>
              <w:left w:val="nil"/>
              <w:bottom w:val="single" w:sz="4" w:space="0" w:color="auto"/>
              <w:right w:val="nil"/>
            </w:tcBorders>
            <w:shd w:val="clear" w:color="auto" w:fill="auto"/>
            <w:tcMar>
              <w:left w:w="29" w:type="dxa"/>
              <w:right w:w="29" w:type="dxa"/>
            </w:tcMar>
            <w:vAlign w:val="bottom"/>
          </w:tcPr>
          <w:p w14:paraId="36D98C39" w14:textId="77777777" w:rsidR="00F302B7" w:rsidRPr="00B75347" w:rsidRDefault="00F302B7" w:rsidP="001C17AE">
            <w:pPr>
              <w:autoSpaceDE w:val="0"/>
              <w:autoSpaceDN w:val="0"/>
              <w:adjustRightInd w:val="0"/>
              <w:jc w:val="center"/>
              <w:rPr>
                <w:rFonts w:cs="Arial"/>
                <w:sz w:val="20"/>
                <w:szCs w:val="20"/>
              </w:rPr>
            </w:pPr>
            <w:r w:rsidRPr="00B75347">
              <w:rPr>
                <w:rFonts w:cs="Arial"/>
                <w:sz w:val="20"/>
                <w:szCs w:val="20"/>
              </w:rPr>
              <w:fldChar w:fldCharType="begin">
                <w:ffData>
                  <w:name w:val="Text40"/>
                  <w:enabled/>
                  <w:calcOnExit w:val="0"/>
                  <w:textInput/>
                </w:ffData>
              </w:fldChar>
            </w:r>
            <w:r w:rsidRPr="00B75347">
              <w:rPr>
                <w:rFonts w:cs="Arial"/>
                <w:sz w:val="20"/>
                <w:szCs w:val="20"/>
              </w:rPr>
              <w:instrText xml:space="preserve"> FORMTEXT </w:instrText>
            </w:r>
            <w:r w:rsidRPr="00B75347">
              <w:rPr>
                <w:rFonts w:cs="Arial"/>
                <w:sz w:val="20"/>
                <w:szCs w:val="20"/>
              </w:rPr>
            </w:r>
            <w:r w:rsidRPr="00B75347">
              <w:rPr>
                <w:rFonts w:cs="Arial"/>
                <w:sz w:val="20"/>
                <w:szCs w:val="20"/>
              </w:rPr>
              <w:fldChar w:fldCharType="separate"/>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sz w:val="20"/>
                <w:szCs w:val="20"/>
              </w:rPr>
              <w:fldChar w:fldCharType="end"/>
            </w:r>
          </w:p>
        </w:tc>
        <w:tc>
          <w:tcPr>
            <w:tcW w:w="270" w:type="dxa"/>
            <w:gridSpan w:val="2"/>
            <w:tcBorders>
              <w:top w:val="nil"/>
              <w:left w:val="nil"/>
              <w:bottom w:val="nil"/>
              <w:right w:val="nil"/>
            </w:tcBorders>
            <w:shd w:val="clear" w:color="auto" w:fill="auto"/>
            <w:vAlign w:val="bottom"/>
          </w:tcPr>
          <w:p w14:paraId="09FE97D6" w14:textId="27151A6A" w:rsidR="00F302B7" w:rsidRPr="00B75347" w:rsidRDefault="00F302B7" w:rsidP="001C17AE">
            <w:pPr>
              <w:autoSpaceDE w:val="0"/>
              <w:autoSpaceDN w:val="0"/>
              <w:adjustRightInd w:val="0"/>
              <w:jc w:val="center"/>
              <w:rPr>
                <w:rFonts w:cs="Arial"/>
                <w:sz w:val="20"/>
                <w:szCs w:val="20"/>
              </w:rPr>
            </w:pPr>
          </w:p>
        </w:tc>
        <w:tc>
          <w:tcPr>
            <w:tcW w:w="3250" w:type="dxa"/>
            <w:tcBorders>
              <w:top w:val="nil"/>
              <w:left w:val="nil"/>
              <w:bottom w:val="single" w:sz="4" w:space="0" w:color="auto"/>
              <w:right w:val="nil"/>
            </w:tcBorders>
            <w:shd w:val="clear" w:color="auto" w:fill="auto"/>
            <w:tcMar>
              <w:left w:w="29" w:type="dxa"/>
              <w:right w:w="29" w:type="dxa"/>
            </w:tcMar>
            <w:vAlign w:val="bottom"/>
          </w:tcPr>
          <w:p w14:paraId="0713B49A" w14:textId="77777777" w:rsidR="00F302B7" w:rsidRPr="00B75347" w:rsidRDefault="00F302B7" w:rsidP="001C17AE">
            <w:pPr>
              <w:autoSpaceDE w:val="0"/>
              <w:autoSpaceDN w:val="0"/>
              <w:adjustRightInd w:val="0"/>
              <w:jc w:val="center"/>
              <w:rPr>
                <w:rFonts w:cs="Arial"/>
                <w:sz w:val="20"/>
                <w:szCs w:val="20"/>
              </w:rPr>
            </w:pPr>
            <w:r w:rsidRPr="00B75347">
              <w:rPr>
                <w:rFonts w:cs="Arial"/>
                <w:sz w:val="20"/>
                <w:szCs w:val="20"/>
              </w:rPr>
              <w:fldChar w:fldCharType="begin">
                <w:ffData>
                  <w:name w:val="Text24"/>
                  <w:enabled/>
                  <w:calcOnExit w:val="0"/>
                  <w:textInput/>
                </w:ffData>
              </w:fldChar>
            </w:r>
            <w:r w:rsidRPr="00B75347">
              <w:rPr>
                <w:rFonts w:cs="Arial"/>
                <w:sz w:val="20"/>
                <w:szCs w:val="20"/>
              </w:rPr>
              <w:instrText xml:space="preserve"> FORMTEXT </w:instrText>
            </w:r>
            <w:r w:rsidRPr="00B75347">
              <w:rPr>
                <w:rFonts w:cs="Arial"/>
                <w:sz w:val="20"/>
                <w:szCs w:val="20"/>
              </w:rPr>
            </w:r>
            <w:r w:rsidRPr="00B75347">
              <w:rPr>
                <w:rFonts w:cs="Arial"/>
                <w:sz w:val="20"/>
                <w:szCs w:val="20"/>
              </w:rPr>
              <w:fldChar w:fldCharType="separate"/>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sz w:val="20"/>
                <w:szCs w:val="20"/>
              </w:rPr>
              <w:fldChar w:fldCharType="end"/>
            </w:r>
          </w:p>
        </w:tc>
        <w:tc>
          <w:tcPr>
            <w:tcW w:w="181" w:type="dxa"/>
            <w:tcBorders>
              <w:top w:val="nil"/>
              <w:left w:val="nil"/>
              <w:bottom w:val="nil"/>
              <w:right w:val="nil"/>
            </w:tcBorders>
            <w:shd w:val="clear" w:color="auto" w:fill="auto"/>
            <w:tcMar>
              <w:left w:w="29" w:type="dxa"/>
              <w:right w:w="29" w:type="dxa"/>
            </w:tcMar>
            <w:vAlign w:val="bottom"/>
          </w:tcPr>
          <w:p w14:paraId="259C2C9B" w14:textId="77777777" w:rsidR="00F302B7" w:rsidRPr="00B75347" w:rsidRDefault="00F302B7" w:rsidP="001C17AE">
            <w:pPr>
              <w:autoSpaceDE w:val="0"/>
              <w:autoSpaceDN w:val="0"/>
              <w:adjustRightInd w:val="0"/>
              <w:rPr>
                <w:rFonts w:cs="Arial"/>
                <w:sz w:val="20"/>
                <w:szCs w:val="20"/>
              </w:rPr>
            </w:pPr>
          </w:p>
        </w:tc>
        <w:tc>
          <w:tcPr>
            <w:tcW w:w="181" w:type="dxa"/>
            <w:tcBorders>
              <w:top w:val="nil"/>
              <w:left w:val="nil"/>
              <w:bottom w:val="nil"/>
              <w:right w:val="nil"/>
            </w:tcBorders>
            <w:shd w:val="clear" w:color="auto" w:fill="auto"/>
            <w:vAlign w:val="bottom"/>
          </w:tcPr>
          <w:p w14:paraId="1A0432D7" w14:textId="56A8D264" w:rsidR="00F302B7" w:rsidRPr="00B75347" w:rsidRDefault="00F302B7" w:rsidP="001C17AE">
            <w:pPr>
              <w:autoSpaceDE w:val="0"/>
              <w:autoSpaceDN w:val="0"/>
              <w:adjustRightInd w:val="0"/>
              <w:rPr>
                <w:rFonts w:cs="Arial"/>
                <w:sz w:val="20"/>
                <w:szCs w:val="20"/>
              </w:rPr>
            </w:pPr>
          </w:p>
        </w:tc>
        <w:tc>
          <w:tcPr>
            <w:tcW w:w="1986" w:type="dxa"/>
            <w:tcBorders>
              <w:top w:val="nil"/>
              <w:left w:val="nil"/>
              <w:bottom w:val="nil"/>
              <w:right w:val="nil"/>
            </w:tcBorders>
            <w:shd w:val="clear" w:color="auto" w:fill="auto"/>
            <w:tcMar>
              <w:left w:w="29" w:type="dxa"/>
              <w:right w:w="29" w:type="dxa"/>
            </w:tcMar>
            <w:vAlign w:val="bottom"/>
          </w:tcPr>
          <w:p w14:paraId="16A874B0" w14:textId="77777777" w:rsidR="00F302B7" w:rsidRPr="00B75347" w:rsidRDefault="00F302B7" w:rsidP="001C17AE">
            <w:pPr>
              <w:autoSpaceDE w:val="0"/>
              <w:autoSpaceDN w:val="0"/>
              <w:adjustRightInd w:val="0"/>
              <w:jc w:val="center"/>
              <w:rPr>
                <w:rFonts w:cs="Arial"/>
                <w:sz w:val="20"/>
                <w:szCs w:val="20"/>
              </w:rPr>
            </w:pPr>
            <w:r w:rsidRPr="00B75347">
              <w:rPr>
                <w:rFonts w:cs="Arial"/>
                <w:sz w:val="20"/>
                <w:szCs w:val="20"/>
              </w:rPr>
              <w:fldChar w:fldCharType="begin">
                <w:ffData>
                  <w:name w:val=""/>
                  <w:enabled/>
                  <w:calcOnExit w:val="0"/>
                  <w:helpText w:type="text" w:val="Enter date as MM/DD/YYYY"/>
                  <w:statusText w:type="text" w:val="Enter date as MM/DD/YYYY"/>
                  <w:textInput>
                    <w:type w:val="date"/>
                    <w:format w:val="M/d/yyyy"/>
                  </w:textInput>
                </w:ffData>
              </w:fldChar>
            </w:r>
            <w:r w:rsidRPr="00B75347">
              <w:rPr>
                <w:rFonts w:cs="Arial"/>
                <w:sz w:val="20"/>
                <w:szCs w:val="20"/>
              </w:rPr>
              <w:instrText xml:space="preserve"> FORMTEXT </w:instrText>
            </w:r>
            <w:r w:rsidRPr="00B75347">
              <w:rPr>
                <w:rFonts w:cs="Arial"/>
                <w:sz w:val="20"/>
                <w:szCs w:val="20"/>
              </w:rPr>
            </w:r>
            <w:r w:rsidRPr="00B75347">
              <w:rPr>
                <w:rFonts w:cs="Arial"/>
                <w:sz w:val="20"/>
                <w:szCs w:val="20"/>
              </w:rPr>
              <w:fldChar w:fldCharType="separate"/>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noProof/>
                <w:sz w:val="20"/>
                <w:szCs w:val="20"/>
              </w:rPr>
              <w:t> </w:t>
            </w:r>
            <w:r w:rsidRPr="00B75347">
              <w:rPr>
                <w:rFonts w:cs="Arial"/>
                <w:sz w:val="20"/>
                <w:szCs w:val="20"/>
              </w:rPr>
              <w:fldChar w:fldCharType="end"/>
            </w:r>
          </w:p>
        </w:tc>
        <w:tc>
          <w:tcPr>
            <w:tcW w:w="515" w:type="dxa"/>
            <w:tcBorders>
              <w:top w:val="nil"/>
              <w:left w:val="nil"/>
              <w:bottom w:val="nil"/>
              <w:right w:val="single" w:sz="4" w:space="0" w:color="auto"/>
            </w:tcBorders>
            <w:shd w:val="clear" w:color="auto" w:fill="auto"/>
            <w:vAlign w:val="bottom"/>
          </w:tcPr>
          <w:p w14:paraId="2E1F331B" w14:textId="11CA3D90" w:rsidR="00F302B7" w:rsidRPr="00B75347" w:rsidRDefault="00F302B7" w:rsidP="001C17AE">
            <w:pPr>
              <w:autoSpaceDE w:val="0"/>
              <w:autoSpaceDN w:val="0"/>
              <w:adjustRightInd w:val="0"/>
              <w:jc w:val="center"/>
              <w:rPr>
                <w:rFonts w:cs="Arial"/>
                <w:sz w:val="20"/>
                <w:szCs w:val="20"/>
              </w:rPr>
            </w:pPr>
          </w:p>
        </w:tc>
      </w:tr>
      <w:tr w:rsidR="001261C2" w:rsidRPr="00B75347" w14:paraId="72123798" w14:textId="77777777" w:rsidTr="002243A7">
        <w:trPr>
          <w:trHeight w:val="288"/>
        </w:trPr>
        <w:tc>
          <w:tcPr>
            <w:tcW w:w="4506" w:type="dxa"/>
            <w:gridSpan w:val="3"/>
            <w:tcBorders>
              <w:top w:val="nil"/>
              <w:left w:val="single" w:sz="4" w:space="0" w:color="auto"/>
              <w:bottom w:val="single" w:sz="4" w:space="0" w:color="auto"/>
              <w:right w:val="nil"/>
            </w:tcBorders>
            <w:shd w:val="clear" w:color="auto" w:fill="auto"/>
            <w:vAlign w:val="center"/>
          </w:tcPr>
          <w:p w14:paraId="3AB578C9" w14:textId="5EB7E639" w:rsidR="00F302B7" w:rsidRPr="00B75347" w:rsidRDefault="00F302B7" w:rsidP="00F302B7">
            <w:pPr>
              <w:tabs>
                <w:tab w:val="left" w:pos="2244"/>
              </w:tabs>
              <w:autoSpaceDE w:val="0"/>
              <w:autoSpaceDN w:val="0"/>
              <w:adjustRightInd w:val="0"/>
              <w:jc w:val="center"/>
              <w:rPr>
                <w:rFonts w:cs="Arial"/>
                <w:sz w:val="18"/>
                <w:szCs w:val="18"/>
              </w:rPr>
            </w:pPr>
            <w:r w:rsidRPr="00B75347">
              <w:rPr>
                <w:rFonts w:cs="Arial"/>
                <w:sz w:val="18"/>
                <w:szCs w:val="18"/>
              </w:rPr>
              <w:t>Signature</w:t>
            </w:r>
          </w:p>
        </w:tc>
        <w:tc>
          <w:tcPr>
            <w:tcW w:w="3612" w:type="dxa"/>
            <w:gridSpan w:val="3"/>
            <w:tcBorders>
              <w:top w:val="nil"/>
              <w:left w:val="nil"/>
              <w:bottom w:val="single" w:sz="4" w:space="0" w:color="auto"/>
              <w:right w:val="nil"/>
            </w:tcBorders>
            <w:shd w:val="clear" w:color="auto" w:fill="auto"/>
            <w:vAlign w:val="center"/>
          </w:tcPr>
          <w:p w14:paraId="74E168F0" w14:textId="201C56B0" w:rsidR="00F302B7" w:rsidRPr="00B75347" w:rsidRDefault="00F302B7" w:rsidP="00F302B7">
            <w:pPr>
              <w:tabs>
                <w:tab w:val="left" w:pos="1739"/>
                <w:tab w:val="left" w:pos="4361"/>
              </w:tabs>
              <w:autoSpaceDE w:val="0"/>
              <w:autoSpaceDN w:val="0"/>
              <w:adjustRightInd w:val="0"/>
              <w:jc w:val="center"/>
              <w:rPr>
                <w:rFonts w:cs="Arial"/>
                <w:sz w:val="18"/>
                <w:szCs w:val="18"/>
              </w:rPr>
            </w:pPr>
            <w:r w:rsidRPr="00B75347">
              <w:rPr>
                <w:rFonts w:cs="Arial"/>
                <w:sz w:val="18"/>
                <w:szCs w:val="18"/>
              </w:rPr>
              <w:t>Title</w:t>
            </w:r>
          </w:p>
        </w:tc>
        <w:tc>
          <w:tcPr>
            <w:tcW w:w="2682" w:type="dxa"/>
            <w:gridSpan w:val="3"/>
            <w:tcBorders>
              <w:top w:val="nil"/>
              <w:left w:val="nil"/>
              <w:bottom w:val="single" w:sz="4" w:space="0" w:color="auto"/>
              <w:right w:val="single" w:sz="4" w:space="0" w:color="auto"/>
            </w:tcBorders>
            <w:shd w:val="clear" w:color="auto" w:fill="auto"/>
            <w:vAlign w:val="center"/>
          </w:tcPr>
          <w:p w14:paraId="5EE77F79" w14:textId="39838227" w:rsidR="00F302B7" w:rsidRPr="00B75347" w:rsidRDefault="00F302B7" w:rsidP="00F302B7">
            <w:pPr>
              <w:tabs>
                <w:tab w:val="left" w:pos="1739"/>
                <w:tab w:val="left" w:pos="4361"/>
              </w:tabs>
              <w:autoSpaceDE w:val="0"/>
              <w:autoSpaceDN w:val="0"/>
              <w:adjustRightInd w:val="0"/>
              <w:jc w:val="center"/>
              <w:rPr>
                <w:rFonts w:cs="Arial"/>
                <w:sz w:val="18"/>
                <w:szCs w:val="18"/>
              </w:rPr>
            </w:pPr>
            <w:r w:rsidRPr="00B75347">
              <w:rPr>
                <w:rFonts w:cs="Arial"/>
                <w:sz w:val="18"/>
                <w:szCs w:val="18"/>
              </w:rPr>
              <w:t>Date</w:t>
            </w:r>
          </w:p>
        </w:tc>
      </w:tr>
    </w:tbl>
    <w:p w14:paraId="4D226762" w14:textId="77777777" w:rsidR="002243A7" w:rsidRPr="00B75347" w:rsidRDefault="002243A7" w:rsidP="002243A7">
      <w:pPr>
        <w:tabs>
          <w:tab w:val="center" w:pos="5400"/>
          <w:tab w:val="right" w:pos="10773"/>
        </w:tabs>
        <w:autoSpaceDE w:val="0"/>
        <w:autoSpaceDN w:val="0"/>
        <w:adjustRightInd w:val="0"/>
        <w:rPr>
          <w:rFonts w:cs="Arial"/>
        </w:rPr>
      </w:pPr>
    </w:p>
    <w:p w14:paraId="3BE4EF0C" w14:textId="5F6A37B9" w:rsidR="002243A7" w:rsidRPr="00B75347" w:rsidRDefault="002243A7" w:rsidP="002243A7">
      <w:pPr>
        <w:tabs>
          <w:tab w:val="center" w:pos="5400"/>
          <w:tab w:val="right" w:pos="10773"/>
        </w:tabs>
        <w:autoSpaceDE w:val="0"/>
        <w:autoSpaceDN w:val="0"/>
        <w:adjustRightInd w:val="0"/>
        <w:rPr>
          <w:rFonts w:cs="Arial"/>
        </w:rPr>
      </w:pPr>
      <w:bookmarkStart w:id="3" w:name="_Hlk38874480"/>
    </w:p>
    <w:p w14:paraId="08E8A128" w14:textId="1E99458B" w:rsidR="002243A7" w:rsidRPr="00B75347" w:rsidRDefault="002243A7" w:rsidP="002243A7">
      <w:pPr>
        <w:tabs>
          <w:tab w:val="center" w:pos="5400"/>
          <w:tab w:val="right" w:pos="10773"/>
        </w:tabs>
        <w:autoSpaceDE w:val="0"/>
        <w:autoSpaceDN w:val="0"/>
        <w:adjustRightInd w:val="0"/>
        <w:rPr>
          <w:rFonts w:cs="Arial"/>
        </w:rPr>
      </w:pPr>
    </w:p>
    <w:p w14:paraId="790DA196" w14:textId="0F79A7A8" w:rsidR="002243A7" w:rsidRPr="00B75347" w:rsidRDefault="002243A7" w:rsidP="002243A7">
      <w:pPr>
        <w:tabs>
          <w:tab w:val="center" w:pos="5400"/>
          <w:tab w:val="right" w:pos="10773"/>
        </w:tabs>
        <w:autoSpaceDE w:val="0"/>
        <w:autoSpaceDN w:val="0"/>
        <w:adjustRightInd w:val="0"/>
        <w:rPr>
          <w:rFonts w:cs="Arial"/>
        </w:rPr>
      </w:pPr>
    </w:p>
    <w:p w14:paraId="49218A4F" w14:textId="583381E5" w:rsidR="002243A7" w:rsidRPr="00B75347" w:rsidRDefault="002243A7" w:rsidP="002243A7">
      <w:pPr>
        <w:tabs>
          <w:tab w:val="center" w:pos="5400"/>
          <w:tab w:val="right" w:pos="10773"/>
        </w:tabs>
        <w:autoSpaceDE w:val="0"/>
        <w:autoSpaceDN w:val="0"/>
        <w:adjustRightInd w:val="0"/>
        <w:rPr>
          <w:rFonts w:cs="Arial"/>
        </w:rPr>
      </w:pPr>
    </w:p>
    <w:p w14:paraId="4B0B0BED" w14:textId="15C2EE4E" w:rsidR="002243A7" w:rsidRPr="00B75347" w:rsidRDefault="002243A7" w:rsidP="002243A7">
      <w:pPr>
        <w:tabs>
          <w:tab w:val="center" w:pos="5400"/>
          <w:tab w:val="right" w:pos="10773"/>
        </w:tabs>
        <w:autoSpaceDE w:val="0"/>
        <w:autoSpaceDN w:val="0"/>
        <w:adjustRightInd w:val="0"/>
        <w:rPr>
          <w:rFonts w:cs="Arial"/>
        </w:rPr>
      </w:pPr>
    </w:p>
    <w:p w14:paraId="723CEB7E" w14:textId="6C57AC41" w:rsidR="002243A7" w:rsidRPr="00B75347" w:rsidRDefault="002243A7" w:rsidP="002243A7">
      <w:pPr>
        <w:tabs>
          <w:tab w:val="center" w:pos="5400"/>
          <w:tab w:val="right" w:pos="10773"/>
        </w:tabs>
        <w:autoSpaceDE w:val="0"/>
        <w:autoSpaceDN w:val="0"/>
        <w:adjustRightInd w:val="0"/>
        <w:rPr>
          <w:rFonts w:cs="Arial"/>
        </w:rPr>
      </w:pPr>
    </w:p>
    <w:p w14:paraId="7A78305F" w14:textId="69AE74F8" w:rsidR="002243A7" w:rsidRPr="00B75347" w:rsidRDefault="002243A7" w:rsidP="002243A7">
      <w:pPr>
        <w:tabs>
          <w:tab w:val="center" w:pos="5400"/>
          <w:tab w:val="right" w:pos="10773"/>
        </w:tabs>
        <w:autoSpaceDE w:val="0"/>
        <w:autoSpaceDN w:val="0"/>
        <w:adjustRightInd w:val="0"/>
        <w:rPr>
          <w:rFonts w:cs="Arial"/>
        </w:rPr>
      </w:pPr>
    </w:p>
    <w:p w14:paraId="64CA32CC" w14:textId="398928AC" w:rsidR="002243A7" w:rsidRPr="00B75347" w:rsidRDefault="002243A7" w:rsidP="002243A7">
      <w:pPr>
        <w:tabs>
          <w:tab w:val="center" w:pos="5400"/>
          <w:tab w:val="right" w:pos="10773"/>
        </w:tabs>
        <w:autoSpaceDE w:val="0"/>
        <w:autoSpaceDN w:val="0"/>
        <w:adjustRightInd w:val="0"/>
        <w:rPr>
          <w:rFonts w:cs="Arial"/>
        </w:rPr>
      </w:pPr>
    </w:p>
    <w:p w14:paraId="5DEA0E52" w14:textId="43392703" w:rsidR="002243A7" w:rsidRPr="00B75347" w:rsidRDefault="002243A7" w:rsidP="002243A7">
      <w:pPr>
        <w:tabs>
          <w:tab w:val="center" w:pos="5400"/>
          <w:tab w:val="right" w:pos="10773"/>
        </w:tabs>
        <w:autoSpaceDE w:val="0"/>
        <w:autoSpaceDN w:val="0"/>
        <w:adjustRightInd w:val="0"/>
        <w:rPr>
          <w:rFonts w:cs="Arial"/>
        </w:rPr>
      </w:pPr>
    </w:p>
    <w:p w14:paraId="029A722A" w14:textId="14197AB7" w:rsidR="002243A7" w:rsidRPr="00B75347" w:rsidRDefault="002243A7" w:rsidP="002243A7">
      <w:pPr>
        <w:tabs>
          <w:tab w:val="center" w:pos="5400"/>
          <w:tab w:val="right" w:pos="10773"/>
        </w:tabs>
        <w:autoSpaceDE w:val="0"/>
        <w:autoSpaceDN w:val="0"/>
        <w:adjustRightInd w:val="0"/>
        <w:rPr>
          <w:rFonts w:cs="Arial"/>
        </w:rPr>
      </w:pPr>
    </w:p>
    <w:p w14:paraId="30858AC2" w14:textId="366A9080" w:rsidR="002243A7" w:rsidRPr="00B75347" w:rsidRDefault="002243A7" w:rsidP="002243A7">
      <w:pPr>
        <w:tabs>
          <w:tab w:val="center" w:pos="5400"/>
          <w:tab w:val="right" w:pos="10773"/>
        </w:tabs>
        <w:autoSpaceDE w:val="0"/>
        <w:autoSpaceDN w:val="0"/>
        <w:adjustRightInd w:val="0"/>
        <w:rPr>
          <w:rFonts w:cs="Arial"/>
        </w:rPr>
      </w:pPr>
    </w:p>
    <w:p w14:paraId="313661DB" w14:textId="47D1B70D" w:rsidR="002243A7" w:rsidRPr="00B75347" w:rsidRDefault="002243A7" w:rsidP="002243A7">
      <w:pPr>
        <w:tabs>
          <w:tab w:val="center" w:pos="5400"/>
          <w:tab w:val="right" w:pos="10773"/>
        </w:tabs>
        <w:autoSpaceDE w:val="0"/>
        <w:autoSpaceDN w:val="0"/>
        <w:adjustRightInd w:val="0"/>
        <w:rPr>
          <w:rFonts w:cs="Arial"/>
        </w:rPr>
      </w:pPr>
    </w:p>
    <w:p w14:paraId="53684696" w14:textId="7FEF0EC6" w:rsidR="002243A7" w:rsidRPr="00B75347" w:rsidRDefault="002243A7" w:rsidP="002243A7">
      <w:pPr>
        <w:tabs>
          <w:tab w:val="center" w:pos="5400"/>
          <w:tab w:val="right" w:pos="10773"/>
        </w:tabs>
        <w:autoSpaceDE w:val="0"/>
        <w:autoSpaceDN w:val="0"/>
        <w:adjustRightInd w:val="0"/>
        <w:rPr>
          <w:rFonts w:cs="Arial"/>
        </w:rPr>
      </w:pPr>
    </w:p>
    <w:p w14:paraId="1116BB77" w14:textId="44548800" w:rsidR="002243A7" w:rsidRPr="00B75347" w:rsidRDefault="002243A7" w:rsidP="002243A7">
      <w:pPr>
        <w:tabs>
          <w:tab w:val="center" w:pos="5400"/>
          <w:tab w:val="right" w:pos="10773"/>
        </w:tabs>
        <w:autoSpaceDE w:val="0"/>
        <w:autoSpaceDN w:val="0"/>
        <w:adjustRightInd w:val="0"/>
        <w:rPr>
          <w:rFonts w:cs="Arial"/>
        </w:rPr>
      </w:pPr>
    </w:p>
    <w:p w14:paraId="79F23B04" w14:textId="276FDA38" w:rsidR="002243A7" w:rsidRPr="00B75347" w:rsidRDefault="002243A7" w:rsidP="002243A7">
      <w:pPr>
        <w:tabs>
          <w:tab w:val="center" w:pos="5400"/>
          <w:tab w:val="right" w:pos="10773"/>
        </w:tabs>
        <w:autoSpaceDE w:val="0"/>
        <w:autoSpaceDN w:val="0"/>
        <w:adjustRightInd w:val="0"/>
        <w:rPr>
          <w:rFonts w:cs="Arial"/>
        </w:rPr>
      </w:pPr>
    </w:p>
    <w:p w14:paraId="09136B8A" w14:textId="00800000" w:rsidR="002243A7" w:rsidRPr="00B75347" w:rsidRDefault="002243A7" w:rsidP="002243A7">
      <w:pPr>
        <w:tabs>
          <w:tab w:val="center" w:pos="5400"/>
          <w:tab w:val="right" w:pos="10773"/>
        </w:tabs>
        <w:autoSpaceDE w:val="0"/>
        <w:autoSpaceDN w:val="0"/>
        <w:adjustRightInd w:val="0"/>
        <w:rPr>
          <w:rFonts w:cs="Arial"/>
        </w:rPr>
      </w:pPr>
    </w:p>
    <w:p w14:paraId="45C1A531" w14:textId="498CAA42" w:rsidR="002243A7" w:rsidRPr="00B75347" w:rsidRDefault="002243A7" w:rsidP="002243A7">
      <w:pPr>
        <w:tabs>
          <w:tab w:val="center" w:pos="5400"/>
          <w:tab w:val="right" w:pos="10773"/>
        </w:tabs>
        <w:autoSpaceDE w:val="0"/>
        <w:autoSpaceDN w:val="0"/>
        <w:adjustRightInd w:val="0"/>
        <w:rPr>
          <w:rFonts w:cs="Arial"/>
        </w:rPr>
      </w:pPr>
    </w:p>
    <w:p w14:paraId="54C35284" w14:textId="469F6579" w:rsidR="002243A7" w:rsidRPr="00B75347" w:rsidRDefault="002243A7" w:rsidP="002243A7">
      <w:pPr>
        <w:tabs>
          <w:tab w:val="center" w:pos="5400"/>
          <w:tab w:val="right" w:pos="10773"/>
        </w:tabs>
        <w:autoSpaceDE w:val="0"/>
        <w:autoSpaceDN w:val="0"/>
        <w:adjustRightInd w:val="0"/>
        <w:rPr>
          <w:rFonts w:cs="Arial"/>
        </w:rPr>
      </w:pPr>
    </w:p>
    <w:p w14:paraId="6C04B03E" w14:textId="2D1E64EA" w:rsidR="002243A7" w:rsidRPr="00B75347" w:rsidRDefault="002243A7" w:rsidP="002243A7">
      <w:pPr>
        <w:tabs>
          <w:tab w:val="center" w:pos="5400"/>
          <w:tab w:val="right" w:pos="10773"/>
        </w:tabs>
        <w:autoSpaceDE w:val="0"/>
        <w:autoSpaceDN w:val="0"/>
        <w:adjustRightInd w:val="0"/>
        <w:rPr>
          <w:rFonts w:cs="Arial"/>
        </w:rPr>
      </w:pPr>
    </w:p>
    <w:p w14:paraId="02122839" w14:textId="3676779B" w:rsidR="002243A7" w:rsidRPr="00B75347" w:rsidRDefault="002243A7" w:rsidP="002243A7">
      <w:pPr>
        <w:tabs>
          <w:tab w:val="center" w:pos="5400"/>
          <w:tab w:val="right" w:pos="10773"/>
        </w:tabs>
        <w:autoSpaceDE w:val="0"/>
        <w:autoSpaceDN w:val="0"/>
        <w:adjustRightInd w:val="0"/>
        <w:rPr>
          <w:rFonts w:cs="Arial"/>
        </w:rPr>
      </w:pPr>
    </w:p>
    <w:p w14:paraId="79D753CA" w14:textId="3E04E3EA" w:rsidR="002243A7" w:rsidRPr="00B75347" w:rsidRDefault="002243A7" w:rsidP="002243A7">
      <w:pPr>
        <w:tabs>
          <w:tab w:val="center" w:pos="5400"/>
          <w:tab w:val="right" w:pos="10773"/>
        </w:tabs>
        <w:autoSpaceDE w:val="0"/>
        <w:autoSpaceDN w:val="0"/>
        <w:adjustRightInd w:val="0"/>
        <w:rPr>
          <w:rFonts w:cs="Arial"/>
        </w:rPr>
      </w:pPr>
    </w:p>
    <w:p w14:paraId="5CA85FBF" w14:textId="276AE72A" w:rsidR="002243A7" w:rsidRPr="00B75347" w:rsidRDefault="002243A7" w:rsidP="002243A7">
      <w:pPr>
        <w:tabs>
          <w:tab w:val="center" w:pos="5400"/>
          <w:tab w:val="right" w:pos="10773"/>
        </w:tabs>
        <w:autoSpaceDE w:val="0"/>
        <w:autoSpaceDN w:val="0"/>
        <w:adjustRightInd w:val="0"/>
        <w:rPr>
          <w:rFonts w:cs="Arial"/>
        </w:rPr>
      </w:pPr>
    </w:p>
    <w:p w14:paraId="4B32F187" w14:textId="61BB416F" w:rsidR="002243A7" w:rsidRPr="00B75347" w:rsidRDefault="002243A7" w:rsidP="002243A7">
      <w:pPr>
        <w:tabs>
          <w:tab w:val="center" w:pos="5400"/>
          <w:tab w:val="right" w:pos="10773"/>
        </w:tabs>
        <w:autoSpaceDE w:val="0"/>
        <w:autoSpaceDN w:val="0"/>
        <w:adjustRightInd w:val="0"/>
        <w:rPr>
          <w:rFonts w:cs="Arial"/>
        </w:rPr>
      </w:pPr>
    </w:p>
    <w:p w14:paraId="67CA236D" w14:textId="3A3D7533" w:rsidR="002243A7" w:rsidRPr="00B75347" w:rsidRDefault="002243A7" w:rsidP="002243A7">
      <w:pPr>
        <w:tabs>
          <w:tab w:val="center" w:pos="5400"/>
          <w:tab w:val="right" w:pos="10773"/>
        </w:tabs>
        <w:autoSpaceDE w:val="0"/>
        <w:autoSpaceDN w:val="0"/>
        <w:adjustRightInd w:val="0"/>
        <w:rPr>
          <w:rFonts w:cs="Arial"/>
        </w:rPr>
      </w:pPr>
    </w:p>
    <w:p w14:paraId="62C6018A" w14:textId="35ABBE51" w:rsidR="002243A7" w:rsidRPr="00B75347" w:rsidRDefault="002243A7" w:rsidP="002243A7">
      <w:pPr>
        <w:tabs>
          <w:tab w:val="center" w:pos="5400"/>
          <w:tab w:val="right" w:pos="10773"/>
        </w:tabs>
        <w:autoSpaceDE w:val="0"/>
        <w:autoSpaceDN w:val="0"/>
        <w:adjustRightInd w:val="0"/>
        <w:rPr>
          <w:rFonts w:cs="Arial"/>
        </w:rPr>
      </w:pPr>
    </w:p>
    <w:p w14:paraId="18B10238" w14:textId="461A5DA3" w:rsidR="002243A7" w:rsidRPr="00B75347" w:rsidRDefault="002243A7" w:rsidP="002243A7">
      <w:pPr>
        <w:tabs>
          <w:tab w:val="center" w:pos="5400"/>
          <w:tab w:val="right" w:pos="10773"/>
        </w:tabs>
        <w:autoSpaceDE w:val="0"/>
        <w:autoSpaceDN w:val="0"/>
        <w:adjustRightInd w:val="0"/>
        <w:rPr>
          <w:rFonts w:cs="Arial"/>
        </w:rPr>
      </w:pPr>
    </w:p>
    <w:p w14:paraId="7C8717B1" w14:textId="7D4D708D" w:rsidR="002243A7" w:rsidRPr="00B75347" w:rsidRDefault="002243A7" w:rsidP="002243A7">
      <w:pPr>
        <w:tabs>
          <w:tab w:val="center" w:pos="5400"/>
          <w:tab w:val="right" w:pos="10773"/>
        </w:tabs>
        <w:autoSpaceDE w:val="0"/>
        <w:autoSpaceDN w:val="0"/>
        <w:adjustRightInd w:val="0"/>
        <w:rPr>
          <w:rFonts w:cs="Arial"/>
        </w:rPr>
      </w:pPr>
    </w:p>
    <w:p w14:paraId="24ED6ADC" w14:textId="43293A49" w:rsidR="002243A7" w:rsidRPr="00B75347" w:rsidRDefault="002243A7" w:rsidP="002243A7">
      <w:pPr>
        <w:tabs>
          <w:tab w:val="center" w:pos="5400"/>
          <w:tab w:val="right" w:pos="10773"/>
        </w:tabs>
        <w:autoSpaceDE w:val="0"/>
        <w:autoSpaceDN w:val="0"/>
        <w:adjustRightInd w:val="0"/>
        <w:rPr>
          <w:rFonts w:cs="Arial"/>
        </w:rPr>
      </w:pPr>
    </w:p>
    <w:p w14:paraId="3BCAB178" w14:textId="77777777" w:rsidR="002243A7" w:rsidRPr="00B75347" w:rsidRDefault="002243A7" w:rsidP="002243A7">
      <w:pPr>
        <w:tabs>
          <w:tab w:val="center" w:pos="5400"/>
          <w:tab w:val="right" w:pos="10773"/>
        </w:tabs>
        <w:autoSpaceDE w:val="0"/>
        <w:autoSpaceDN w:val="0"/>
        <w:adjustRightInd w:val="0"/>
        <w:rPr>
          <w:rFonts w:cs="Arial"/>
        </w:rPr>
      </w:pPr>
    </w:p>
    <w:p w14:paraId="59AEA105" w14:textId="5B8A8FA0" w:rsidR="002243A7" w:rsidRPr="00B75347" w:rsidRDefault="002243A7" w:rsidP="002243A7">
      <w:pPr>
        <w:tabs>
          <w:tab w:val="center" w:pos="5400"/>
          <w:tab w:val="right" w:pos="10773"/>
        </w:tabs>
        <w:autoSpaceDE w:val="0"/>
        <w:autoSpaceDN w:val="0"/>
        <w:adjustRightInd w:val="0"/>
        <w:rPr>
          <w:rFonts w:cs="Arial"/>
        </w:rPr>
      </w:pPr>
    </w:p>
    <w:p w14:paraId="36FD65AD" w14:textId="77777777" w:rsidR="002243A7" w:rsidRPr="00B75347" w:rsidRDefault="002243A7" w:rsidP="002243A7">
      <w:pPr>
        <w:tabs>
          <w:tab w:val="center" w:pos="5400"/>
          <w:tab w:val="right" w:pos="10773"/>
        </w:tabs>
        <w:autoSpaceDE w:val="0"/>
        <w:autoSpaceDN w:val="0"/>
        <w:adjustRightInd w:val="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8815"/>
      </w:tblGrid>
      <w:tr w:rsidR="007D380E" w:rsidRPr="00B75347" w14:paraId="09DE0AFA" w14:textId="77777777" w:rsidTr="00F417DA">
        <w:tc>
          <w:tcPr>
            <w:tcW w:w="1975" w:type="dxa"/>
            <w:shd w:val="clear" w:color="auto" w:fill="D9D9D9" w:themeFill="background1" w:themeFillShade="D9"/>
          </w:tcPr>
          <w:p w14:paraId="6ECB8608" w14:textId="77777777" w:rsidR="007D380E" w:rsidRPr="00B75347" w:rsidRDefault="007D380E" w:rsidP="00F417DA">
            <w:pPr>
              <w:tabs>
                <w:tab w:val="center" w:pos="5400"/>
                <w:tab w:val="right" w:pos="10773"/>
              </w:tabs>
              <w:autoSpaceDE w:val="0"/>
              <w:autoSpaceDN w:val="0"/>
              <w:adjustRightInd w:val="0"/>
              <w:rPr>
                <w:rFonts w:cs="Arial"/>
              </w:rPr>
            </w:pPr>
            <w:r w:rsidRPr="00B75347">
              <w:rPr>
                <w:rFonts w:cs="Arial"/>
              </w:rPr>
              <w:t>Need Help?</w:t>
            </w:r>
          </w:p>
        </w:tc>
        <w:tc>
          <w:tcPr>
            <w:tcW w:w="8815" w:type="dxa"/>
          </w:tcPr>
          <w:p w14:paraId="10E1D3ED" w14:textId="77777777" w:rsidR="007D380E" w:rsidRPr="00B75347" w:rsidRDefault="007D380E" w:rsidP="00F417DA">
            <w:pPr>
              <w:autoSpaceDE w:val="0"/>
              <w:autoSpaceDN w:val="0"/>
              <w:adjustRightInd w:val="0"/>
              <w:spacing w:before="40" w:after="120"/>
              <w:rPr>
                <w:rFonts w:cs="Arial"/>
              </w:rPr>
            </w:pPr>
            <w:r w:rsidRPr="00B75347">
              <w:rPr>
                <w:rFonts w:cs="Arial"/>
              </w:rPr>
              <w:t>In Florida, local governments are responsible for administering property tax. The best resource for assistance is the property appraiser in the county where the property is located. Find websites for county property appraisers at:</w:t>
            </w:r>
          </w:p>
          <w:p w14:paraId="428BD7AE" w14:textId="067153DF" w:rsidR="007D380E" w:rsidRPr="00B75347" w:rsidRDefault="00260C74" w:rsidP="00260C74">
            <w:pPr>
              <w:jc w:val="center"/>
              <w:rPr>
                <w:rFonts w:cs="Arial"/>
              </w:rPr>
            </w:pPr>
            <w:r>
              <w:rPr>
                <w:rFonts w:cs="Arial"/>
                <w:b/>
                <w:bCs/>
              </w:rPr>
              <w:t>F</w:t>
            </w:r>
            <w:r w:rsidRPr="00876101">
              <w:rPr>
                <w:rFonts w:cs="Arial"/>
                <w:b/>
                <w:bCs/>
              </w:rPr>
              <w:t>lorida</w:t>
            </w:r>
            <w:r>
              <w:rPr>
                <w:rFonts w:cs="Arial"/>
                <w:b/>
                <w:bCs/>
              </w:rPr>
              <w:t>R</w:t>
            </w:r>
            <w:r w:rsidRPr="00876101">
              <w:rPr>
                <w:rFonts w:cs="Arial"/>
                <w:b/>
                <w:bCs/>
              </w:rPr>
              <w:t>evenue.com/</w:t>
            </w:r>
            <w:r>
              <w:rPr>
                <w:rFonts w:cs="Arial"/>
                <w:b/>
                <w:bCs/>
              </w:rPr>
              <w:t>P</w:t>
            </w:r>
            <w:r w:rsidRPr="00876101">
              <w:rPr>
                <w:rFonts w:cs="Arial"/>
                <w:b/>
                <w:bCs/>
              </w:rPr>
              <w:t>roperty/Pages/LocalOfficials.aspx</w:t>
            </w:r>
          </w:p>
        </w:tc>
      </w:tr>
      <w:bookmarkEnd w:id="3"/>
    </w:tbl>
    <w:p w14:paraId="27CD87F8" w14:textId="0D5BBA1F" w:rsidR="00CF04DD" w:rsidRPr="00B75347" w:rsidRDefault="00CF04DD" w:rsidP="00724F9D">
      <w:pPr>
        <w:autoSpaceDE w:val="0"/>
        <w:autoSpaceDN w:val="0"/>
        <w:adjustRightInd w:val="0"/>
        <w:spacing w:before="40"/>
        <w:ind w:right="180"/>
        <w:rPr>
          <w:rFonts w:cs="Arial"/>
          <w:sz w:val="20"/>
          <w:szCs w:val="20"/>
        </w:rPr>
      </w:pPr>
    </w:p>
    <w:sectPr w:rsidR="00CF04DD" w:rsidRPr="00B75347" w:rsidSect="006D5E4F">
      <w:headerReference w:type="even" r:id="rId13"/>
      <w:headerReference w:type="first" r:id="rId14"/>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2811E" w14:textId="77777777" w:rsidR="00ED4188" w:rsidRDefault="00ED4188" w:rsidP="00AF4767">
      <w:r>
        <w:separator/>
      </w:r>
    </w:p>
  </w:endnote>
  <w:endnote w:type="continuationSeparator" w:id="0">
    <w:p w14:paraId="5302E3D6" w14:textId="77777777" w:rsidR="00ED4188" w:rsidRDefault="00ED4188" w:rsidP="00AF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1201F" w14:textId="77777777" w:rsidR="00ED4188" w:rsidRDefault="00ED4188" w:rsidP="00AF4767">
      <w:r>
        <w:separator/>
      </w:r>
    </w:p>
  </w:footnote>
  <w:footnote w:type="continuationSeparator" w:id="0">
    <w:p w14:paraId="7C387CA5" w14:textId="77777777" w:rsidR="00ED4188" w:rsidRDefault="00ED4188" w:rsidP="00AF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D60BC" w14:textId="77777777" w:rsidR="00732582" w:rsidRDefault="009E253B">
    <w:pPr>
      <w:pStyle w:val="Header"/>
    </w:pPr>
    <w:r>
      <w:rPr>
        <w:noProof/>
      </w:rPr>
      <w:pict w14:anchorId="6DBB2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599829" o:spid="_x0000_s2050" type="#_x0000_t136" style="position:absolute;margin-left:0;margin-top:0;width:671.7pt;height:89.55pt;rotation:315;z-index:-251658240;mso-position-horizontal:center;mso-position-horizontal-relative:margin;mso-position-vertical:center;mso-position-vertical-relative:margin" o:allowincell="f" fillcolor="silver" stroked="f">
          <v:fill opacity=".5"/>
          <v:textpath style="font-family:&quot;Arial&quot;;font-size:1pt" string="DRAFT 8-18-201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C7C05" w14:textId="77777777" w:rsidR="00732582" w:rsidRDefault="009E253B">
    <w:pPr>
      <w:pStyle w:val="Header"/>
    </w:pPr>
    <w:r>
      <w:rPr>
        <w:noProof/>
      </w:rPr>
      <w:pict w14:anchorId="410B7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599828" o:spid="_x0000_s2049" type="#_x0000_t136" style="position:absolute;margin-left:0;margin-top:0;width:671.7pt;height:89.55pt;rotation:315;z-index:-251659264;mso-position-horizontal:center;mso-position-horizontal-relative:margin;mso-position-vertical:center;mso-position-vertical-relative:margin" o:allowincell="f" fillcolor="silver" stroked="f">
          <v:fill opacity=".5"/>
          <v:textpath style="font-family:&quot;Arial&quot;;font-size:1pt" string="DRAFT 8-18-201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74CB"/>
    <w:multiLevelType w:val="hybridMultilevel"/>
    <w:tmpl w:val="F6CE01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EBC636F"/>
    <w:multiLevelType w:val="hybridMultilevel"/>
    <w:tmpl w:val="06764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4219B0"/>
    <w:multiLevelType w:val="hybridMultilevel"/>
    <w:tmpl w:val="E0D0200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8CC5A79"/>
    <w:multiLevelType w:val="hybridMultilevel"/>
    <w:tmpl w:val="413019FC"/>
    <w:lvl w:ilvl="0" w:tplc="27DC6E62">
      <w:start w:val="1"/>
      <w:numFmt w:val="bullet"/>
      <w:lvlText w:val=""/>
      <w:lvlJc w:val="left"/>
      <w:pPr>
        <w:ind w:left="150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cs="Wingdings" w:hint="default"/>
      </w:rPr>
    </w:lvl>
    <w:lvl w:ilvl="3" w:tplc="04090001" w:tentative="1">
      <w:start w:val="1"/>
      <w:numFmt w:val="bullet"/>
      <w:lvlText w:val=""/>
      <w:lvlJc w:val="left"/>
      <w:pPr>
        <w:ind w:left="3660" w:hanging="360"/>
      </w:pPr>
      <w:rPr>
        <w:rFonts w:ascii="Symbol" w:hAnsi="Symbol" w:cs="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cs="Wingdings" w:hint="default"/>
      </w:rPr>
    </w:lvl>
    <w:lvl w:ilvl="6" w:tplc="04090001" w:tentative="1">
      <w:start w:val="1"/>
      <w:numFmt w:val="bullet"/>
      <w:lvlText w:val=""/>
      <w:lvlJc w:val="left"/>
      <w:pPr>
        <w:ind w:left="5820" w:hanging="360"/>
      </w:pPr>
      <w:rPr>
        <w:rFonts w:ascii="Symbol" w:hAnsi="Symbol" w:cs="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cs="Wingdings" w:hint="default"/>
      </w:rPr>
    </w:lvl>
  </w:abstractNum>
  <w:abstractNum w:abstractNumId="4" w15:restartNumberingAfterBreak="0">
    <w:nsid w:val="2C7656BD"/>
    <w:multiLevelType w:val="hybridMultilevel"/>
    <w:tmpl w:val="C38E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60D7D"/>
    <w:multiLevelType w:val="hybridMultilevel"/>
    <w:tmpl w:val="3E549A86"/>
    <w:lvl w:ilvl="0" w:tplc="54361F2A">
      <w:start w:val="1"/>
      <w:numFmt w:val="decimal"/>
      <w:lvlText w:val="%1."/>
      <w:lvlJc w:val="left"/>
      <w:pPr>
        <w:ind w:left="420" w:hanging="360"/>
      </w:pPr>
      <w:rPr>
        <w:rFonts w:hint="default"/>
        <w:color w:val="000000"/>
      </w:rPr>
    </w:lvl>
    <w:lvl w:ilvl="1" w:tplc="7C3EB2EE">
      <w:start w:val="1"/>
      <w:numFmt w:val="lowerLetter"/>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91909E3"/>
    <w:multiLevelType w:val="hybridMultilevel"/>
    <w:tmpl w:val="204C4510"/>
    <w:lvl w:ilvl="0" w:tplc="0409000F">
      <w:start w:val="1"/>
      <w:numFmt w:val="decimal"/>
      <w:lvlText w:val="%1."/>
      <w:lvlJc w:val="left"/>
      <w:pPr>
        <w:ind w:left="720" w:hanging="360"/>
      </w:pPr>
    </w:lvl>
    <w:lvl w:ilvl="1" w:tplc="E20C6C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67600"/>
    <w:multiLevelType w:val="hybridMultilevel"/>
    <w:tmpl w:val="92229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9D6201"/>
    <w:multiLevelType w:val="hybridMultilevel"/>
    <w:tmpl w:val="AD50403A"/>
    <w:lvl w:ilvl="0" w:tplc="0409000B">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54F63510"/>
    <w:multiLevelType w:val="hybridMultilevel"/>
    <w:tmpl w:val="D1344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D45B0D"/>
    <w:multiLevelType w:val="hybridMultilevel"/>
    <w:tmpl w:val="1258FCD6"/>
    <w:lvl w:ilvl="0" w:tplc="6338CD5E">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1" w15:restartNumberingAfterBreak="0">
    <w:nsid w:val="5C6979F2"/>
    <w:multiLevelType w:val="hybridMultilevel"/>
    <w:tmpl w:val="0FACA4F8"/>
    <w:lvl w:ilvl="0" w:tplc="60724E2A">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57737"/>
    <w:multiLevelType w:val="hybridMultilevel"/>
    <w:tmpl w:val="7106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B0F36"/>
    <w:multiLevelType w:val="hybridMultilevel"/>
    <w:tmpl w:val="89F62F8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14" w15:restartNumberingAfterBreak="0">
    <w:nsid w:val="6E1F70EF"/>
    <w:multiLevelType w:val="hybridMultilevel"/>
    <w:tmpl w:val="32960C6C"/>
    <w:lvl w:ilvl="0" w:tplc="605C13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4"/>
  </w:num>
  <w:num w:numId="5">
    <w:abstractNumId w:val="0"/>
  </w:num>
  <w:num w:numId="6">
    <w:abstractNumId w:val="2"/>
  </w:num>
  <w:num w:numId="7">
    <w:abstractNumId w:val="8"/>
  </w:num>
  <w:num w:numId="8">
    <w:abstractNumId w:val="10"/>
  </w:num>
  <w:num w:numId="9">
    <w:abstractNumId w:val="3"/>
  </w:num>
  <w:num w:numId="10">
    <w:abstractNumId w:val="12"/>
  </w:num>
  <w:num w:numId="11">
    <w:abstractNumId w:val="1"/>
  </w:num>
  <w:num w:numId="12">
    <w:abstractNumId w:val="9"/>
  </w:num>
  <w:num w:numId="13">
    <w:abstractNumId w:val="1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1E"/>
    <w:rsid w:val="000005E7"/>
    <w:rsid w:val="00000765"/>
    <w:rsid w:val="00007422"/>
    <w:rsid w:val="00007699"/>
    <w:rsid w:val="00016E92"/>
    <w:rsid w:val="00021608"/>
    <w:rsid w:val="000217DC"/>
    <w:rsid w:val="00024E4E"/>
    <w:rsid w:val="0002721E"/>
    <w:rsid w:val="000277FC"/>
    <w:rsid w:val="000316AD"/>
    <w:rsid w:val="000323AF"/>
    <w:rsid w:val="00036CD1"/>
    <w:rsid w:val="000414F6"/>
    <w:rsid w:val="0004632D"/>
    <w:rsid w:val="00046813"/>
    <w:rsid w:val="0006098F"/>
    <w:rsid w:val="00062647"/>
    <w:rsid w:val="00082396"/>
    <w:rsid w:val="00086893"/>
    <w:rsid w:val="000A12C5"/>
    <w:rsid w:val="000A446C"/>
    <w:rsid w:val="000A5ACC"/>
    <w:rsid w:val="000A7530"/>
    <w:rsid w:val="000C08F3"/>
    <w:rsid w:val="000D0404"/>
    <w:rsid w:val="000D62C3"/>
    <w:rsid w:val="000F0D60"/>
    <w:rsid w:val="0010360D"/>
    <w:rsid w:val="0011434E"/>
    <w:rsid w:val="00117E1E"/>
    <w:rsid w:val="00125BF7"/>
    <w:rsid w:val="001261C2"/>
    <w:rsid w:val="00130A91"/>
    <w:rsid w:val="00130DB9"/>
    <w:rsid w:val="0013185A"/>
    <w:rsid w:val="001478FB"/>
    <w:rsid w:val="00147C62"/>
    <w:rsid w:val="00153E74"/>
    <w:rsid w:val="00176121"/>
    <w:rsid w:val="00187833"/>
    <w:rsid w:val="00193BB6"/>
    <w:rsid w:val="00196AFC"/>
    <w:rsid w:val="001A5C35"/>
    <w:rsid w:val="001C1152"/>
    <w:rsid w:val="001C17AE"/>
    <w:rsid w:val="001C1F19"/>
    <w:rsid w:val="001D012A"/>
    <w:rsid w:val="001D155D"/>
    <w:rsid w:val="001D5E5B"/>
    <w:rsid w:val="001E1F83"/>
    <w:rsid w:val="001E380E"/>
    <w:rsid w:val="001F25F4"/>
    <w:rsid w:val="001F31D4"/>
    <w:rsid w:val="001F7314"/>
    <w:rsid w:val="00201775"/>
    <w:rsid w:val="00203320"/>
    <w:rsid w:val="002036DF"/>
    <w:rsid w:val="00212ED3"/>
    <w:rsid w:val="00222A1C"/>
    <w:rsid w:val="00222D22"/>
    <w:rsid w:val="00223E2B"/>
    <w:rsid w:val="002243A7"/>
    <w:rsid w:val="002420FD"/>
    <w:rsid w:val="00245F42"/>
    <w:rsid w:val="00253147"/>
    <w:rsid w:val="002538DD"/>
    <w:rsid w:val="00260C74"/>
    <w:rsid w:val="002626ED"/>
    <w:rsid w:val="00262BFA"/>
    <w:rsid w:val="00263390"/>
    <w:rsid w:val="00265752"/>
    <w:rsid w:val="00274CC9"/>
    <w:rsid w:val="00274E63"/>
    <w:rsid w:val="0027745C"/>
    <w:rsid w:val="00283FC3"/>
    <w:rsid w:val="002921C8"/>
    <w:rsid w:val="00297840"/>
    <w:rsid w:val="002B4A13"/>
    <w:rsid w:val="002B4AD8"/>
    <w:rsid w:val="002B4F36"/>
    <w:rsid w:val="002B5FC0"/>
    <w:rsid w:val="002C18C9"/>
    <w:rsid w:val="002C6510"/>
    <w:rsid w:val="002E04C3"/>
    <w:rsid w:val="002E10EE"/>
    <w:rsid w:val="002E72A9"/>
    <w:rsid w:val="002F199B"/>
    <w:rsid w:val="002F3899"/>
    <w:rsid w:val="002F552A"/>
    <w:rsid w:val="0030180D"/>
    <w:rsid w:val="00313A38"/>
    <w:rsid w:val="00315AA7"/>
    <w:rsid w:val="00316653"/>
    <w:rsid w:val="00316D0E"/>
    <w:rsid w:val="0032417C"/>
    <w:rsid w:val="0033120A"/>
    <w:rsid w:val="0034269D"/>
    <w:rsid w:val="0034540B"/>
    <w:rsid w:val="00352F37"/>
    <w:rsid w:val="00363A40"/>
    <w:rsid w:val="00364CF2"/>
    <w:rsid w:val="00366D74"/>
    <w:rsid w:val="0036731E"/>
    <w:rsid w:val="003803D0"/>
    <w:rsid w:val="00381584"/>
    <w:rsid w:val="00390378"/>
    <w:rsid w:val="00391EF4"/>
    <w:rsid w:val="003A03D6"/>
    <w:rsid w:val="003A35F4"/>
    <w:rsid w:val="003A364C"/>
    <w:rsid w:val="003B483C"/>
    <w:rsid w:val="003B58B3"/>
    <w:rsid w:val="003C3029"/>
    <w:rsid w:val="003C4700"/>
    <w:rsid w:val="003C515B"/>
    <w:rsid w:val="003D1F53"/>
    <w:rsid w:val="003E6D55"/>
    <w:rsid w:val="003E7D4E"/>
    <w:rsid w:val="003F4463"/>
    <w:rsid w:val="00401C6E"/>
    <w:rsid w:val="00402201"/>
    <w:rsid w:val="004139E4"/>
    <w:rsid w:val="00416D5C"/>
    <w:rsid w:val="00422238"/>
    <w:rsid w:val="00422709"/>
    <w:rsid w:val="0042358E"/>
    <w:rsid w:val="00426FCA"/>
    <w:rsid w:val="00430DF0"/>
    <w:rsid w:val="0043184E"/>
    <w:rsid w:val="00444CD0"/>
    <w:rsid w:val="00445F16"/>
    <w:rsid w:val="004552F7"/>
    <w:rsid w:val="004579F7"/>
    <w:rsid w:val="00461AAE"/>
    <w:rsid w:val="0046551C"/>
    <w:rsid w:val="00482273"/>
    <w:rsid w:val="004929BE"/>
    <w:rsid w:val="00492D23"/>
    <w:rsid w:val="004A718D"/>
    <w:rsid w:val="004B55BE"/>
    <w:rsid w:val="004B69E6"/>
    <w:rsid w:val="004C31F9"/>
    <w:rsid w:val="004C3312"/>
    <w:rsid w:val="004C639B"/>
    <w:rsid w:val="004D0E2E"/>
    <w:rsid w:val="004D2EBD"/>
    <w:rsid w:val="004D39D0"/>
    <w:rsid w:val="004D6500"/>
    <w:rsid w:val="004F004F"/>
    <w:rsid w:val="004F3703"/>
    <w:rsid w:val="004F4203"/>
    <w:rsid w:val="005024BE"/>
    <w:rsid w:val="0050317A"/>
    <w:rsid w:val="0051018B"/>
    <w:rsid w:val="005113D6"/>
    <w:rsid w:val="005119FA"/>
    <w:rsid w:val="0051269C"/>
    <w:rsid w:val="005131FC"/>
    <w:rsid w:val="00521338"/>
    <w:rsid w:val="0052284B"/>
    <w:rsid w:val="00525A99"/>
    <w:rsid w:val="00533DAE"/>
    <w:rsid w:val="00535A16"/>
    <w:rsid w:val="005373F1"/>
    <w:rsid w:val="00557209"/>
    <w:rsid w:val="005672D8"/>
    <w:rsid w:val="005732A7"/>
    <w:rsid w:val="00574C98"/>
    <w:rsid w:val="0058041F"/>
    <w:rsid w:val="005806FF"/>
    <w:rsid w:val="005914E9"/>
    <w:rsid w:val="00595913"/>
    <w:rsid w:val="005964BF"/>
    <w:rsid w:val="0059685A"/>
    <w:rsid w:val="005972F5"/>
    <w:rsid w:val="005A61E4"/>
    <w:rsid w:val="005B4581"/>
    <w:rsid w:val="005C4134"/>
    <w:rsid w:val="005D5D80"/>
    <w:rsid w:val="005E2EF6"/>
    <w:rsid w:val="005E6BE0"/>
    <w:rsid w:val="005F734E"/>
    <w:rsid w:val="00610493"/>
    <w:rsid w:val="006110A6"/>
    <w:rsid w:val="00626561"/>
    <w:rsid w:val="006274D2"/>
    <w:rsid w:val="006418E0"/>
    <w:rsid w:val="00652E8F"/>
    <w:rsid w:val="006541B2"/>
    <w:rsid w:val="006702DF"/>
    <w:rsid w:val="00680E43"/>
    <w:rsid w:val="006841E9"/>
    <w:rsid w:val="00691F66"/>
    <w:rsid w:val="006A0E7D"/>
    <w:rsid w:val="006A5205"/>
    <w:rsid w:val="006A710B"/>
    <w:rsid w:val="006B43A8"/>
    <w:rsid w:val="006B6A63"/>
    <w:rsid w:val="006C0F5A"/>
    <w:rsid w:val="006C785B"/>
    <w:rsid w:val="006D04D3"/>
    <w:rsid w:val="006D257C"/>
    <w:rsid w:val="006D5E4F"/>
    <w:rsid w:val="006F7579"/>
    <w:rsid w:val="00705EA3"/>
    <w:rsid w:val="00711CE7"/>
    <w:rsid w:val="007167FD"/>
    <w:rsid w:val="00724F9D"/>
    <w:rsid w:val="00731E33"/>
    <w:rsid w:val="00732582"/>
    <w:rsid w:val="007341B7"/>
    <w:rsid w:val="0075003B"/>
    <w:rsid w:val="00764EC4"/>
    <w:rsid w:val="00767460"/>
    <w:rsid w:val="007759F8"/>
    <w:rsid w:val="0078087B"/>
    <w:rsid w:val="0078337E"/>
    <w:rsid w:val="007876BD"/>
    <w:rsid w:val="007961D9"/>
    <w:rsid w:val="007A0A82"/>
    <w:rsid w:val="007A3E14"/>
    <w:rsid w:val="007A6642"/>
    <w:rsid w:val="007B2F08"/>
    <w:rsid w:val="007B606F"/>
    <w:rsid w:val="007C6437"/>
    <w:rsid w:val="007D380E"/>
    <w:rsid w:val="007D5F4F"/>
    <w:rsid w:val="007F2DE5"/>
    <w:rsid w:val="007F4A26"/>
    <w:rsid w:val="00800D5A"/>
    <w:rsid w:val="00802D04"/>
    <w:rsid w:val="008032DA"/>
    <w:rsid w:val="00815FB8"/>
    <w:rsid w:val="00816338"/>
    <w:rsid w:val="00832849"/>
    <w:rsid w:val="0083348E"/>
    <w:rsid w:val="008339E5"/>
    <w:rsid w:val="00835A06"/>
    <w:rsid w:val="008463A0"/>
    <w:rsid w:val="00855854"/>
    <w:rsid w:val="00860DFA"/>
    <w:rsid w:val="00866D14"/>
    <w:rsid w:val="008752AD"/>
    <w:rsid w:val="0087648F"/>
    <w:rsid w:val="00882F31"/>
    <w:rsid w:val="008839D9"/>
    <w:rsid w:val="008842A4"/>
    <w:rsid w:val="008937F2"/>
    <w:rsid w:val="00893995"/>
    <w:rsid w:val="008A16C6"/>
    <w:rsid w:val="008A3BFA"/>
    <w:rsid w:val="008A77AC"/>
    <w:rsid w:val="008B077A"/>
    <w:rsid w:val="008B1A59"/>
    <w:rsid w:val="008D2FB2"/>
    <w:rsid w:val="008E2C32"/>
    <w:rsid w:val="008E34E7"/>
    <w:rsid w:val="008E4AD7"/>
    <w:rsid w:val="008E5C5F"/>
    <w:rsid w:val="008F3E97"/>
    <w:rsid w:val="0090453D"/>
    <w:rsid w:val="00910C87"/>
    <w:rsid w:val="00911AF5"/>
    <w:rsid w:val="009133B0"/>
    <w:rsid w:val="009133CC"/>
    <w:rsid w:val="0091482E"/>
    <w:rsid w:val="00923801"/>
    <w:rsid w:val="00924873"/>
    <w:rsid w:val="00926C0F"/>
    <w:rsid w:val="00931073"/>
    <w:rsid w:val="00932117"/>
    <w:rsid w:val="00944E2F"/>
    <w:rsid w:val="00946127"/>
    <w:rsid w:val="00947323"/>
    <w:rsid w:val="00956B4C"/>
    <w:rsid w:val="009633DA"/>
    <w:rsid w:val="00971338"/>
    <w:rsid w:val="009764DE"/>
    <w:rsid w:val="00976BD3"/>
    <w:rsid w:val="009811EA"/>
    <w:rsid w:val="00987C2D"/>
    <w:rsid w:val="0099716D"/>
    <w:rsid w:val="009A7810"/>
    <w:rsid w:val="009B5CE8"/>
    <w:rsid w:val="009B6DB1"/>
    <w:rsid w:val="009C17E6"/>
    <w:rsid w:val="009C1B3A"/>
    <w:rsid w:val="009C42C1"/>
    <w:rsid w:val="009C4ACB"/>
    <w:rsid w:val="009E074A"/>
    <w:rsid w:val="009E253B"/>
    <w:rsid w:val="009E5683"/>
    <w:rsid w:val="009F7758"/>
    <w:rsid w:val="00A10F3C"/>
    <w:rsid w:val="00A11B86"/>
    <w:rsid w:val="00A15C23"/>
    <w:rsid w:val="00A16481"/>
    <w:rsid w:val="00A24AF3"/>
    <w:rsid w:val="00A30181"/>
    <w:rsid w:val="00A33A80"/>
    <w:rsid w:val="00A37F13"/>
    <w:rsid w:val="00A43254"/>
    <w:rsid w:val="00A50958"/>
    <w:rsid w:val="00A53C2C"/>
    <w:rsid w:val="00A54C01"/>
    <w:rsid w:val="00A61C29"/>
    <w:rsid w:val="00A66E66"/>
    <w:rsid w:val="00A72E81"/>
    <w:rsid w:val="00A7722E"/>
    <w:rsid w:val="00A84C89"/>
    <w:rsid w:val="00A92173"/>
    <w:rsid w:val="00A944EB"/>
    <w:rsid w:val="00AB7B38"/>
    <w:rsid w:val="00AC6C2E"/>
    <w:rsid w:val="00AD632B"/>
    <w:rsid w:val="00AD6BEB"/>
    <w:rsid w:val="00AE25FB"/>
    <w:rsid w:val="00AF4767"/>
    <w:rsid w:val="00AF6A12"/>
    <w:rsid w:val="00B01FDD"/>
    <w:rsid w:val="00B04D11"/>
    <w:rsid w:val="00B06554"/>
    <w:rsid w:val="00B076B3"/>
    <w:rsid w:val="00B119C4"/>
    <w:rsid w:val="00B14937"/>
    <w:rsid w:val="00B2462B"/>
    <w:rsid w:val="00B25852"/>
    <w:rsid w:val="00B25AF6"/>
    <w:rsid w:val="00B2648E"/>
    <w:rsid w:val="00B362D9"/>
    <w:rsid w:val="00B41947"/>
    <w:rsid w:val="00B42939"/>
    <w:rsid w:val="00B429E4"/>
    <w:rsid w:val="00B43AFA"/>
    <w:rsid w:val="00B43F9C"/>
    <w:rsid w:val="00B5115C"/>
    <w:rsid w:val="00B62ADE"/>
    <w:rsid w:val="00B74395"/>
    <w:rsid w:val="00B75347"/>
    <w:rsid w:val="00B7648E"/>
    <w:rsid w:val="00B8031A"/>
    <w:rsid w:val="00B91BC8"/>
    <w:rsid w:val="00B945EC"/>
    <w:rsid w:val="00B95915"/>
    <w:rsid w:val="00B979D1"/>
    <w:rsid w:val="00BA0EA5"/>
    <w:rsid w:val="00BA7D8D"/>
    <w:rsid w:val="00BB54A4"/>
    <w:rsid w:val="00BB5B87"/>
    <w:rsid w:val="00BC07C1"/>
    <w:rsid w:val="00BD339F"/>
    <w:rsid w:val="00BE1F41"/>
    <w:rsid w:val="00BE6DFB"/>
    <w:rsid w:val="00BE7270"/>
    <w:rsid w:val="00C052F8"/>
    <w:rsid w:val="00C13C69"/>
    <w:rsid w:val="00C5484E"/>
    <w:rsid w:val="00C56C53"/>
    <w:rsid w:val="00C609D0"/>
    <w:rsid w:val="00C6521C"/>
    <w:rsid w:val="00C70E23"/>
    <w:rsid w:val="00C813AE"/>
    <w:rsid w:val="00C837B1"/>
    <w:rsid w:val="00C87A0F"/>
    <w:rsid w:val="00C91CCB"/>
    <w:rsid w:val="00CA41AA"/>
    <w:rsid w:val="00CA590F"/>
    <w:rsid w:val="00CB2DDC"/>
    <w:rsid w:val="00CC3B0A"/>
    <w:rsid w:val="00CD292A"/>
    <w:rsid w:val="00CD6DC7"/>
    <w:rsid w:val="00CE3228"/>
    <w:rsid w:val="00CE430F"/>
    <w:rsid w:val="00CE4965"/>
    <w:rsid w:val="00CF04DD"/>
    <w:rsid w:val="00CF5827"/>
    <w:rsid w:val="00D01718"/>
    <w:rsid w:val="00D01E7B"/>
    <w:rsid w:val="00D15DE9"/>
    <w:rsid w:val="00D25706"/>
    <w:rsid w:val="00D32181"/>
    <w:rsid w:val="00D3304F"/>
    <w:rsid w:val="00D3546A"/>
    <w:rsid w:val="00D40F3E"/>
    <w:rsid w:val="00D4122F"/>
    <w:rsid w:val="00D41522"/>
    <w:rsid w:val="00D53435"/>
    <w:rsid w:val="00D565A9"/>
    <w:rsid w:val="00D571E0"/>
    <w:rsid w:val="00D60D9C"/>
    <w:rsid w:val="00D653A7"/>
    <w:rsid w:val="00D6651D"/>
    <w:rsid w:val="00D74365"/>
    <w:rsid w:val="00D757A0"/>
    <w:rsid w:val="00D75C28"/>
    <w:rsid w:val="00D84FDF"/>
    <w:rsid w:val="00D970B4"/>
    <w:rsid w:val="00D970CC"/>
    <w:rsid w:val="00DA270B"/>
    <w:rsid w:val="00DA6619"/>
    <w:rsid w:val="00DC0091"/>
    <w:rsid w:val="00DC20A5"/>
    <w:rsid w:val="00DC44E6"/>
    <w:rsid w:val="00DD22B8"/>
    <w:rsid w:val="00DE3CB6"/>
    <w:rsid w:val="00DE7D5C"/>
    <w:rsid w:val="00DF322A"/>
    <w:rsid w:val="00E00DEC"/>
    <w:rsid w:val="00E047FA"/>
    <w:rsid w:val="00E14C90"/>
    <w:rsid w:val="00E14E19"/>
    <w:rsid w:val="00E24375"/>
    <w:rsid w:val="00E5606C"/>
    <w:rsid w:val="00E56204"/>
    <w:rsid w:val="00E6251C"/>
    <w:rsid w:val="00E65E1C"/>
    <w:rsid w:val="00E6617D"/>
    <w:rsid w:val="00E9150A"/>
    <w:rsid w:val="00EB04D7"/>
    <w:rsid w:val="00EB7745"/>
    <w:rsid w:val="00EC6D16"/>
    <w:rsid w:val="00ED4188"/>
    <w:rsid w:val="00EF04B7"/>
    <w:rsid w:val="00EF251E"/>
    <w:rsid w:val="00F017F6"/>
    <w:rsid w:val="00F23894"/>
    <w:rsid w:val="00F23965"/>
    <w:rsid w:val="00F24B47"/>
    <w:rsid w:val="00F302B7"/>
    <w:rsid w:val="00F31A67"/>
    <w:rsid w:val="00F37E4D"/>
    <w:rsid w:val="00F41E8A"/>
    <w:rsid w:val="00F41EB0"/>
    <w:rsid w:val="00F44591"/>
    <w:rsid w:val="00F448A4"/>
    <w:rsid w:val="00F667F3"/>
    <w:rsid w:val="00F7445A"/>
    <w:rsid w:val="00F75319"/>
    <w:rsid w:val="00F77234"/>
    <w:rsid w:val="00F869A4"/>
    <w:rsid w:val="00F87391"/>
    <w:rsid w:val="00F9025C"/>
    <w:rsid w:val="00F959F5"/>
    <w:rsid w:val="00FB40DE"/>
    <w:rsid w:val="00FC5CD3"/>
    <w:rsid w:val="00FE2C87"/>
    <w:rsid w:val="00FE55E1"/>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380D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ocedures"/>
    <w:qFormat/>
    <w:rsid w:val="0059685A"/>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semiHidden/>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paragraph" w:styleId="BalloonText">
    <w:name w:val="Balloon Text"/>
    <w:basedOn w:val="Normal"/>
    <w:link w:val="BalloonTextChar"/>
    <w:rsid w:val="002E72A9"/>
    <w:rPr>
      <w:rFonts w:ascii="Tahoma" w:hAnsi="Tahoma" w:cs="Tahoma"/>
      <w:sz w:val="16"/>
      <w:szCs w:val="16"/>
    </w:rPr>
  </w:style>
  <w:style w:type="character" w:customStyle="1" w:styleId="BalloonTextChar">
    <w:name w:val="Balloon Text Char"/>
    <w:link w:val="BalloonText"/>
    <w:rsid w:val="002E72A9"/>
    <w:rPr>
      <w:rFonts w:ascii="Tahoma" w:hAnsi="Tahoma" w:cs="Tahoma"/>
      <w:sz w:val="16"/>
      <w:szCs w:val="16"/>
    </w:rPr>
  </w:style>
  <w:style w:type="paragraph" w:styleId="Revision">
    <w:name w:val="Revision"/>
    <w:hidden/>
    <w:uiPriority w:val="99"/>
    <w:semiHidden/>
    <w:rsid w:val="00A72E81"/>
    <w:rPr>
      <w:rFonts w:ascii="Arial" w:hAnsi="Arial"/>
      <w:sz w:val="22"/>
      <w:szCs w:val="22"/>
    </w:rPr>
  </w:style>
  <w:style w:type="paragraph" w:styleId="ListParagraph">
    <w:name w:val="List Paragraph"/>
    <w:basedOn w:val="Normal"/>
    <w:uiPriority w:val="34"/>
    <w:qFormat/>
    <w:rsid w:val="002F3899"/>
    <w:pPr>
      <w:ind w:left="720"/>
      <w:contextualSpacing/>
    </w:pPr>
  </w:style>
  <w:style w:type="character" w:styleId="CommentReference">
    <w:name w:val="annotation reference"/>
    <w:basedOn w:val="DefaultParagraphFont"/>
    <w:rsid w:val="0087648F"/>
    <w:rPr>
      <w:sz w:val="16"/>
      <w:szCs w:val="16"/>
    </w:rPr>
  </w:style>
  <w:style w:type="paragraph" w:styleId="CommentText">
    <w:name w:val="annotation text"/>
    <w:basedOn w:val="Normal"/>
    <w:link w:val="CommentTextChar"/>
    <w:rsid w:val="0087648F"/>
    <w:rPr>
      <w:sz w:val="20"/>
      <w:szCs w:val="20"/>
    </w:rPr>
  </w:style>
  <w:style w:type="character" w:customStyle="1" w:styleId="CommentTextChar">
    <w:name w:val="Comment Text Char"/>
    <w:basedOn w:val="DefaultParagraphFont"/>
    <w:link w:val="CommentText"/>
    <w:rsid w:val="0087648F"/>
    <w:rPr>
      <w:rFonts w:ascii="Arial" w:hAnsi="Arial"/>
    </w:rPr>
  </w:style>
  <w:style w:type="paragraph" w:styleId="CommentSubject">
    <w:name w:val="annotation subject"/>
    <w:basedOn w:val="CommentText"/>
    <w:next w:val="CommentText"/>
    <w:link w:val="CommentSubjectChar"/>
    <w:rsid w:val="0087648F"/>
    <w:rPr>
      <w:b/>
      <w:bCs/>
    </w:rPr>
  </w:style>
  <w:style w:type="character" w:customStyle="1" w:styleId="CommentSubjectChar">
    <w:name w:val="Comment Subject Char"/>
    <w:basedOn w:val="CommentTextChar"/>
    <w:link w:val="CommentSubject"/>
    <w:rsid w:val="0087648F"/>
    <w:rPr>
      <w:rFonts w:ascii="Arial" w:hAnsi="Arial"/>
      <w:b/>
      <w:bCs/>
    </w:rPr>
  </w:style>
  <w:style w:type="character" w:styleId="Hyperlink">
    <w:name w:val="Hyperlink"/>
    <w:basedOn w:val="DefaultParagraphFont"/>
    <w:rsid w:val="00B945EC"/>
    <w:rPr>
      <w:color w:val="0563C1" w:themeColor="hyperlink"/>
      <w:u w:val="single"/>
    </w:rPr>
  </w:style>
  <w:style w:type="character" w:customStyle="1" w:styleId="UnresolvedMention1">
    <w:name w:val="Unresolved Mention1"/>
    <w:basedOn w:val="DefaultParagraphFont"/>
    <w:uiPriority w:val="99"/>
    <w:semiHidden/>
    <w:unhideWhenUsed/>
    <w:rsid w:val="00B945EC"/>
    <w:rPr>
      <w:color w:val="808080"/>
      <w:shd w:val="clear" w:color="auto" w:fill="E6E6E6"/>
    </w:rPr>
  </w:style>
  <w:style w:type="character" w:styleId="FollowedHyperlink">
    <w:name w:val="FollowedHyperlink"/>
    <w:basedOn w:val="DefaultParagraphFont"/>
    <w:rsid w:val="003A36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istorical xmlns="971ecb86-dbcb-4cad-aa0a-8e3edd121c88">No</Historical>
    <Forms_Description xmlns="971ecb86-dbcb-4cad-aa0a-8e3edd121c88">Ad  Valorem Tax Exemption Application and Return Not-for-Profit Sewer and Water Company and Not-for-Profit Water and Wastewater Systems, N 11/21</Forms_Description>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No</Is_x0020_this_x0020_Legally_x0020_required_x003f_>
    <DocumentName xmlns="971ecb86-dbcb-4cad-aa0a-8e3edd121c88">DR-504W</DocumentNam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Ad  Valorem Tax Exemption Application and Return Not-for-Profit Sewer and Water Company and Not-for-Profit Water and Wastewater Systems</DocumentDescription>
    <Review_x0020_Frequency_x0020_by_x0020_Month xmlns="971ecb86-dbcb-4cad-aa0a-8e3edd121c88"/>
    <Date_x0020_last_x0020_reviewed xmlns="971ecb86-dbcb-4cad-aa0a-8e3edd121c88" xsi:nil="true"/>
    <Legal_x0020_Review_x0020_Date xmlns="971ecb86-dbcb-4cad-aa0a-8e3edd121c88" xsi:nil="true"/>
    <Automated_x0020_Content xmlns="971ecb86-dbcb-4cad-aa0a-8e3edd121c88">No</Automated_x0020_Cont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5A7C5-9987-4818-BF5C-A5FE358D5E1D}"/>
</file>

<file path=customXml/itemProps2.xml><?xml version="1.0" encoding="utf-8"?>
<ds:datastoreItem xmlns:ds="http://schemas.openxmlformats.org/officeDocument/2006/customXml" ds:itemID="{1B2A2004-C6C0-410A-A9C6-3B662085DA35}"/>
</file>

<file path=customXml/itemProps3.xml><?xml version="1.0" encoding="utf-8"?>
<ds:datastoreItem xmlns:ds="http://schemas.openxmlformats.org/officeDocument/2006/customXml" ds:itemID="{71D23F51-00A4-4CB6-A3A1-EF253666B318}"/>
</file>

<file path=customXml/itemProps4.xml><?xml version="1.0" encoding="utf-8"?>
<ds:datastoreItem xmlns:ds="http://schemas.openxmlformats.org/officeDocument/2006/customXml" ds:itemID="{1E4F51F6-942F-412D-97FC-CC28D75FAF84}"/>
</file>

<file path=customXml/itemProps5.xml><?xml version="1.0" encoding="utf-8"?>
<ds:datastoreItem xmlns:ds="http://schemas.openxmlformats.org/officeDocument/2006/customXml" ds:itemID="{33D94E3B-274A-447E-9F97-4E50BE256C8D}"/>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Sewer-water-wastewater</vt:lpstr>
    </vt:vector>
  </TitlesOfParts>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Valorem Tax Exemption Application and Return Not-for-Profit Sewer and Water Company and Not-for-Profit Water and Wastewater Systems</dc:title>
  <dc:subject>clean</dc:subject>
  <dc:creator/>
  <cp:keywords/>
  <cp:lastModifiedBy/>
  <cp:revision>1</cp:revision>
  <dcterms:created xsi:type="dcterms:W3CDTF">2021-10-14T19:42:00Z</dcterms:created>
  <dcterms:modified xsi:type="dcterms:W3CDTF">2021-10-15T18:39:00Z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0x010100FE8CCF48F7F21843AAD247617866AB0F</vt:lpwstr>
  </property>
  <property fmtid="{D5CDD505-2E9C-101B-9397-08002B2CF9AE}" pid="3" name="Statute">
    <vt:lpwstr/>
  </property>
  <property fmtid="{D5CDD505-2E9C-101B-9397-08002B2CF9AE}" pid="4" name="Rule">
    <vt:lpwstr/>
  </property>
  <property fmtid="{D5CDD505-2E9C-101B-9397-08002B2CF9AE}" pid="5" name="Status">
    <vt:lpwstr>Pending</vt:lpwstr>
  </property>
  <property fmtid="{D5CDD505-2E9C-101B-9397-08002B2CF9AE}" pid="6" name="Project">
    <vt:lpwstr>Exemption</vt:lpwstr>
  </property>
  <property fmtid="{D5CDD505-2E9C-101B-9397-08002B2CF9AE}" pid="7" name="PID">
    <vt:lpwstr>0</vt:lpwstr>
  </property>
  <property fmtid="{D5CDD505-2E9C-101B-9397-08002B2CF9AE}" pid="8" name="Revision Number">
    <vt:lpwstr>exemption form for the Chapter 12D-7 amendments</vt:lpwstr>
  </property>
  <property fmtid="{D5CDD505-2E9C-101B-9397-08002B2CF9AE}" pid="9" name="Revision Date">
    <vt:lpwstr>2015-10-21T00:00:00Z</vt:lpwstr>
  </property>
</Properties>
</file>