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A7E75" w14:textId="0D0ABC77" w:rsidR="00FC6731" w:rsidRDefault="00B1302C" w:rsidP="001F5272">
      <w:pPr>
        <w:pStyle w:val="Default"/>
        <w:jc w:val="center"/>
        <w:rPr>
          <w:b/>
          <w:caps/>
          <w:sz w:val="28"/>
          <w:szCs w:val="28"/>
        </w:rPr>
      </w:pPr>
      <w:r>
        <w:rPr>
          <w:b/>
          <w:caps/>
          <w:noProof/>
          <w:sz w:val="28"/>
          <w:szCs w:val="28"/>
        </w:rPr>
        <mc:AlternateContent>
          <mc:Choice Requires="wps">
            <w:drawing>
              <wp:anchor distT="0" distB="0" distL="114300" distR="114300" simplePos="0" relativeHeight="251657216" behindDoc="1" locked="0" layoutInCell="1" allowOverlap="1" wp14:anchorId="31D03528" wp14:editId="4C770514">
                <wp:simplePos x="0" y="0"/>
                <wp:positionH relativeFrom="column">
                  <wp:posOffset>5467985</wp:posOffset>
                </wp:positionH>
                <wp:positionV relativeFrom="paragraph">
                  <wp:posOffset>-22860</wp:posOffset>
                </wp:positionV>
                <wp:extent cx="1409065" cy="838200"/>
                <wp:effectExtent l="635"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9092A" w14:textId="77777777" w:rsidR="00E7174C" w:rsidRDefault="00E7174C" w:rsidP="00C13C69">
                            <w:pPr>
                              <w:pStyle w:val="Default"/>
                              <w:jc w:val="right"/>
                              <w:rPr>
                                <w:sz w:val="18"/>
                                <w:szCs w:val="18"/>
                              </w:rPr>
                            </w:pPr>
                            <w:r>
                              <w:rPr>
                                <w:sz w:val="18"/>
                                <w:szCs w:val="18"/>
                              </w:rPr>
                              <w:t>DR-504HA</w:t>
                            </w:r>
                          </w:p>
                          <w:p w14:paraId="4A817051" w14:textId="55388AAB" w:rsidR="00E7174C" w:rsidRPr="00E778CB" w:rsidRDefault="00FC6731" w:rsidP="00C13C69">
                            <w:pPr>
                              <w:pStyle w:val="Default"/>
                              <w:jc w:val="right"/>
                              <w:rPr>
                                <w:strike/>
                                <w:sz w:val="18"/>
                                <w:szCs w:val="18"/>
                              </w:rPr>
                            </w:pPr>
                            <w:r w:rsidRPr="00E778CB">
                              <w:rPr>
                                <w:sz w:val="18"/>
                                <w:szCs w:val="18"/>
                              </w:rPr>
                              <w:t xml:space="preserve">R. </w:t>
                            </w:r>
                            <w:r w:rsidR="006B6419">
                              <w:rPr>
                                <w:sz w:val="18"/>
                                <w:szCs w:val="18"/>
                              </w:rPr>
                              <w:t>11/21</w:t>
                            </w:r>
                          </w:p>
                          <w:p w14:paraId="62BEA805" w14:textId="77777777" w:rsidR="00FC6731" w:rsidRPr="00E778CB" w:rsidRDefault="00FC6731" w:rsidP="00FC6731">
                            <w:pPr>
                              <w:pStyle w:val="Default"/>
                              <w:jc w:val="right"/>
                              <w:rPr>
                                <w:sz w:val="16"/>
                                <w:szCs w:val="16"/>
                              </w:rPr>
                            </w:pPr>
                            <w:r w:rsidRPr="00E778CB">
                              <w:rPr>
                                <w:sz w:val="16"/>
                                <w:szCs w:val="16"/>
                              </w:rPr>
                              <w:t>Rule 12D-16.002, F.A.C.</w:t>
                            </w:r>
                          </w:p>
                          <w:p w14:paraId="4740A46D" w14:textId="431C8261" w:rsidR="00FC6731" w:rsidRPr="00E778CB" w:rsidRDefault="00FC6731" w:rsidP="00FC6731">
                            <w:pPr>
                              <w:pStyle w:val="Default"/>
                              <w:jc w:val="right"/>
                              <w:rPr>
                                <w:sz w:val="16"/>
                                <w:szCs w:val="16"/>
                              </w:rPr>
                            </w:pPr>
                            <w:r w:rsidRPr="00E778CB">
                              <w:rPr>
                                <w:sz w:val="16"/>
                                <w:szCs w:val="16"/>
                              </w:rPr>
                              <w:t xml:space="preserve">Effective </w:t>
                            </w:r>
                            <w:r w:rsidR="006B6419">
                              <w:rPr>
                                <w:sz w:val="16"/>
                                <w:szCs w:val="16"/>
                              </w:rPr>
                              <w:t>11/21</w:t>
                            </w:r>
                          </w:p>
                          <w:p w14:paraId="15F0D6EC" w14:textId="77777777" w:rsidR="00FC6731" w:rsidRPr="00E778CB" w:rsidRDefault="00FC6731" w:rsidP="00FC6731">
                            <w:pPr>
                              <w:pStyle w:val="Default"/>
                              <w:jc w:val="right"/>
                              <w:rPr>
                                <w:sz w:val="16"/>
                                <w:szCs w:val="16"/>
                              </w:rPr>
                            </w:pPr>
                            <w:r w:rsidRPr="00E778CB">
                              <w:rPr>
                                <w:sz w:val="16"/>
                                <w:szCs w:val="16"/>
                              </w:rPr>
                              <w:t>Page 1 of 2</w:t>
                            </w:r>
                          </w:p>
                          <w:p w14:paraId="5371CFBC" w14:textId="77777777" w:rsidR="00FC6731" w:rsidRPr="00FC6731" w:rsidRDefault="00FC6731" w:rsidP="00FC6731">
                            <w:pPr>
                              <w:pStyle w:val="Defaul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03528" id="_x0000_t202" coordsize="21600,21600" o:spt="202" path="m,l,21600r21600,l21600,xe">
                <v:stroke joinstyle="miter"/>
                <v:path gradientshapeok="t" o:connecttype="rect"/>
              </v:shapetype>
              <v:shape id="Text Box 4" o:spid="_x0000_s1026" type="#_x0000_t202" style="position:absolute;left:0;text-align:left;margin-left:430.55pt;margin-top:-1.8pt;width:110.9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" stroked="f">
                <v:textbox>
                  <w:txbxContent>
                    <w:p w14:paraId="3B19092A" w14:textId="77777777" w:rsidR="00E7174C" w:rsidRDefault="00E7174C" w:rsidP="00C13C69">
                      <w:pPr>
                        <w:pStyle w:val="Default"/>
                        <w:jc w:val="right"/>
                        <w:rPr>
                          <w:sz w:val="18"/>
                          <w:szCs w:val="18"/>
                        </w:rPr>
                      </w:pPr>
                      <w:r>
                        <w:rPr>
                          <w:sz w:val="18"/>
                          <w:szCs w:val="18"/>
                        </w:rPr>
                        <w:t>DR-504HA</w:t>
                      </w:r>
                    </w:p>
                    <w:p w14:paraId="4A817051" w14:textId="55388AAB" w:rsidR="00E7174C" w:rsidRPr="00E778CB" w:rsidRDefault="00FC6731" w:rsidP="00C13C69">
                      <w:pPr>
                        <w:pStyle w:val="Default"/>
                        <w:jc w:val="right"/>
                        <w:rPr>
                          <w:strike/>
                          <w:sz w:val="18"/>
                          <w:szCs w:val="18"/>
                        </w:rPr>
                      </w:pPr>
                      <w:r w:rsidRPr="00E778CB">
                        <w:rPr>
                          <w:sz w:val="18"/>
                          <w:szCs w:val="18"/>
                        </w:rPr>
                        <w:t xml:space="preserve">R. </w:t>
                      </w:r>
                      <w:r w:rsidR="006B6419">
                        <w:rPr>
                          <w:sz w:val="18"/>
                          <w:szCs w:val="18"/>
                        </w:rPr>
                        <w:t>11/21</w:t>
                      </w:r>
                    </w:p>
                    <w:p w14:paraId="62BEA805" w14:textId="77777777" w:rsidR="00FC6731" w:rsidRPr="00E778CB" w:rsidRDefault="00FC6731" w:rsidP="00FC6731">
                      <w:pPr>
                        <w:pStyle w:val="Default"/>
                        <w:jc w:val="right"/>
                        <w:rPr>
                          <w:sz w:val="16"/>
                          <w:szCs w:val="16"/>
                        </w:rPr>
                      </w:pPr>
                      <w:r w:rsidRPr="00E778CB">
                        <w:rPr>
                          <w:sz w:val="16"/>
                          <w:szCs w:val="16"/>
                        </w:rPr>
                        <w:t>Rule 12D-16.002, F.A.C.</w:t>
                      </w:r>
                    </w:p>
                    <w:p w14:paraId="4740A46D" w14:textId="431C8261" w:rsidR="00FC6731" w:rsidRPr="00E778CB" w:rsidRDefault="00FC6731" w:rsidP="00FC6731">
                      <w:pPr>
                        <w:pStyle w:val="Default"/>
                        <w:jc w:val="right"/>
                        <w:rPr>
                          <w:sz w:val="16"/>
                          <w:szCs w:val="16"/>
                        </w:rPr>
                      </w:pPr>
                      <w:r w:rsidRPr="00E778CB">
                        <w:rPr>
                          <w:sz w:val="16"/>
                          <w:szCs w:val="16"/>
                        </w:rPr>
                        <w:t xml:space="preserve">Effective </w:t>
                      </w:r>
                      <w:r w:rsidR="006B6419">
                        <w:rPr>
                          <w:sz w:val="16"/>
                          <w:szCs w:val="16"/>
                        </w:rPr>
                        <w:t>11/21</w:t>
                      </w:r>
                    </w:p>
                    <w:p w14:paraId="15F0D6EC" w14:textId="77777777" w:rsidR="00FC6731" w:rsidRPr="00E778CB" w:rsidRDefault="00FC6731" w:rsidP="00FC6731">
                      <w:pPr>
                        <w:pStyle w:val="Default"/>
                        <w:jc w:val="right"/>
                        <w:rPr>
                          <w:sz w:val="16"/>
                          <w:szCs w:val="16"/>
                        </w:rPr>
                      </w:pPr>
                      <w:r w:rsidRPr="00E778CB">
                        <w:rPr>
                          <w:sz w:val="16"/>
                          <w:szCs w:val="16"/>
                        </w:rPr>
                        <w:t>Page 1 of 2</w:t>
                      </w:r>
                    </w:p>
                    <w:p w14:paraId="5371CFBC" w14:textId="77777777" w:rsidR="00FC6731" w:rsidRPr="00FC6731" w:rsidRDefault="00FC6731" w:rsidP="00FC6731">
                      <w:pPr>
                        <w:pStyle w:val="Default"/>
                        <w:rPr>
                          <w:sz w:val="18"/>
                          <w:szCs w:val="18"/>
                        </w:rPr>
                      </w:pPr>
                    </w:p>
                  </w:txbxContent>
                </v:textbox>
              </v:shape>
            </w:pict>
          </mc:Fallback>
        </mc:AlternateContent>
      </w:r>
      <w:r>
        <w:rPr>
          <w:noProof/>
        </w:rPr>
        <w:drawing>
          <wp:anchor distT="0" distB="0" distL="114300" distR="114300" simplePos="0" relativeHeight="251656192" behindDoc="0" locked="0" layoutInCell="1" allowOverlap="1" wp14:anchorId="1B941447" wp14:editId="7C2F0F3B">
            <wp:simplePos x="0" y="0"/>
            <wp:positionH relativeFrom="column">
              <wp:posOffset>-46990</wp:posOffset>
            </wp:positionH>
            <wp:positionV relativeFrom="paragraph">
              <wp:posOffset>0</wp:posOffset>
            </wp:positionV>
            <wp:extent cx="679450" cy="989330"/>
            <wp:effectExtent l="0" t="0" r="0" b="0"/>
            <wp:wrapNone/>
            <wp:docPr id="7" name="Picture 7" descr="DO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R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50" cy="989330"/>
                    </a:xfrm>
                    <a:prstGeom prst="rect">
                      <a:avLst/>
                    </a:prstGeom>
                    <a:noFill/>
                  </pic:spPr>
                </pic:pic>
              </a:graphicData>
            </a:graphic>
            <wp14:sizeRelH relativeFrom="page">
              <wp14:pctWidth>0</wp14:pctWidth>
            </wp14:sizeRelH>
            <wp14:sizeRelV relativeFrom="page">
              <wp14:pctHeight>0</wp14:pctHeight>
            </wp14:sizeRelV>
          </wp:anchor>
        </w:drawing>
      </w:r>
      <w:r w:rsidR="00EB04D7" w:rsidRPr="000F5F82">
        <w:rPr>
          <w:b/>
          <w:caps/>
          <w:sz w:val="28"/>
          <w:szCs w:val="28"/>
        </w:rPr>
        <w:t>Ad Valorem Tax Exemption</w:t>
      </w:r>
      <w:r w:rsidR="001F5272" w:rsidRPr="000F5F82">
        <w:rPr>
          <w:b/>
          <w:caps/>
          <w:sz w:val="28"/>
          <w:szCs w:val="28"/>
        </w:rPr>
        <w:t xml:space="preserve"> </w:t>
      </w:r>
      <w:r w:rsidR="00EB04D7" w:rsidRPr="000F5F82">
        <w:rPr>
          <w:b/>
          <w:caps/>
          <w:sz w:val="28"/>
          <w:szCs w:val="28"/>
        </w:rPr>
        <w:t xml:space="preserve">Application </w:t>
      </w:r>
    </w:p>
    <w:p w14:paraId="3C11F099" w14:textId="77777777" w:rsidR="007759F8" w:rsidRPr="00E778CB" w:rsidRDefault="00EB04D7" w:rsidP="001F5272">
      <w:pPr>
        <w:pStyle w:val="Default"/>
        <w:jc w:val="center"/>
        <w:rPr>
          <w:b/>
          <w:caps/>
          <w:sz w:val="28"/>
          <w:szCs w:val="28"/>
        </w:rPr>
      </w:pPr>
      <w:r w:rsidRPr="000F5F82">
        <w:rPr>
          <w:b/>
          <w:caps/>
          <w:sz w:val="28"/>
          <w:szCs w:val="28"/>
        </w:rPr>
        <w:t>and Return</w:t>
      </w:r>
      <w:r w:rsidR="00FC6731">
        <w:rPr>
          <w:b/>
          <w:caps/>
          <w:sz w:val="28"/>
          <w:szCs w:val="28"/>
        </w:rPr>
        <w:t xml:space="preserve"> </w:t>
      </w:r>
      <w:r w:rsidR="00FC6731" w:rsidRPr="00E778CB">
        <w:rPr>
          <w:b/>
          <w:caps/>
          <w:sz w:val="28"/>
          <w:szCs w:val="28"/>
        </w:rPr>
        <w:t>For NonProfit</w:t>
      </w:r>
    </w:p>
    <w:p w14:paraId="1747E9DD" w14:textId="77777777" w:rsidR="001F5272" w:rsidRPr="000F5F82" w:rsidRDefault="001F5272" w:rsidP="001F5272">
      <w:pPr>
        <w:pStyle w:val="Default"/>
        <w:jc w:val="center"/>
        <w:rPr>
          <w:b/>
          <w:caps/>
          <w:sz w:val="28"/>
          <w:szCs w:val="28"/>
        </w:rPr>
      </w:pPr>
      <w:r w:rsidRPr="000F5F82">
        <w:rPr>
          <w:b/>
          <w:caps/>
          <w:sz w:val="28"/>
          <w:szCs w:val="28"/>
        </w:rPr>
        <w:t>Homes for the aged</w:t>
      </w:r>
    </w:p>
    <w:p w14:paraId="3CE37EC7" w14:textId="77777777" w:rsidR="00EF251E" w:rsidRPr="001F5272" w:rsidRDefault="001F5272" w:rsidP="00105710">
      <w:pPr>
        <w:tabs>
          <w:tab w:val="right" w:pos="10773"/>
        </w:tabs>
        <w:autoSpaceDE w:val="0"/>
        <w:autoSpaceDN w:val="0"/>
        <w:adjustRightInd w:val="0"/>
        <w:spacing w:before="60" w:after="60"/>
        <w:jc w:val="center"/>
      </w:pPr>
      <w:r w:rsidRPr="001F5272">
        <w:t>Section</w:t>
      </w:r>
      <w:r w:rsidR="00016E92" w:rsidRPr="001F5272">
        <w:t xml:space="preserve"> </w:t>
      </w:r>
      <w:r w:rsidRPr="001F5272">
        <w:t>196.1975</w:t>
      </w:r>
      <w:r w:rsidR="00016E92" w:rsidRPr="001F5272">
        <w:t>, Florida Statutes</w:t>
      </w:r>
    </w:p>
    <w:p w14:paraId="7E837AAC" w14:textId="77777777" w:rsidR="000474F7" w:rsidRDefault="000474F7" w:rsidP="001F5272">
      <w:pPr>
        <w:autoSpaceDE w:val="0"/>
        <w:autoSpaceDN w:val="0"/>
        <w:adjustRightInd w:val="0"/>
        <w:jc w:val="center"/>
        <w:rPr>
          <w:rFonts w:cs="Arial"/>
          <w:color w:val="000000"/>
        </w:rPr>
      </w:pPr>
    </w:p>
    <w:p w14:paraId="21EABD62" w14:textId="587C8D5F" w:rsidR="00FC6731" w:rsidRPr="00E778CB" w:rsidRDefault="00FC6731" w:rsidP="00FC6731">
      <w:pPr>
        <w:spacing w:before="120"/>
        <w:rPr>
          <w:rFonts w:cs="Arial"/>
        </w:rPr>
      </w:pPr>
      <w:r w:rsidRPr="00E778CB">
        <w:rPr>
          <w:rFonts w:cs="Arial"/>
        </w:rPr>
        <w:t xml:space="preserve">This application is for use by nonprofit homes for the aged to apply for an ad valorem tax exemption for property, as provided in section (s.) </w:t>
      </w:r>
      <w:r w:rsidR="00A5402A" w:rsidRPr="00E778CB">
        <w:rPr>
          <w:rFonts w:cs="Arial"/>
        </w:rPr>
        <w:t>19</w:t>
      </w:r>
      <w:r w:rsidR="00A5402A">
        <w:rPr>
          <w:rFonts w:cs="Arial"/>
        </w:rPr>
        <w:t>6</w:t>
      </w:r>
      <w:r w:rsidRPr="00E778CB">
        <w:rPr>
          <w:rFonts w:cs="Arial"/>
        </w:rPr>
        <w:t>.1975, Florida Statutes (F.S.).</w:t>
      </w:r>
    </w:p>
    <w:p w14:paraId="45701285" w14:textId="77777777" w:rsidR="00FC6731" w:rsidRPr="00E778CB" w:rsidRDefault="00FC6731" w:rsidP="00FC6731">
      <w:pPr>
        <w:rPr>
          <w:rFonts w:cs="Arial"/>
          <w:sz w:val="16"/>
          <w:szCs w:val="16"/>
        </w:rPr>
      </w:pPr>
    </w:p>
    <w:p w14:paraId="778361D0" w14:textId="3D48666E" w:rsidR="00FC6731" w:rsidRPr="00E778CB" w:rsidRDefault="00FC6731" w:rsidP="00FC6731">
      <w:pPr>
        <w:tabs>
          <w:tab w:val="right" w:pos="10773"/>
        </w:tabs>
        <w:autoSpaceDE w:val="0"/>
        <w:autoSpaceDN w:val="0"/>
        <w:adjustRightInd w:val="0"/>
        <w:ind w:right="-86"/>
        <w:rPr>
          <w:rFonts w:cs="Arial"/>
          <w:b/>
          <w:bCs/>
        </w:rPr>
      </w:pPr>
      <w:r w:rsidRPr="00E778CB">
        <w:rPr>
          <w:rFonts w:cs="Arial"/>
        </w:rPr>
        <w:t xml:space="preserve">This completed application, including all required attachments, must be filed with the county property appraiser on or before </w:t>
      </w:r>
      <w:r w:rsidRPr="00E778CB">
        <w:rPr>
          <w:rFonts w:cs="Arial"/>
          <w:b/>
          <w:bCs/>
        </w:rPr>
        <w:t>March 1 of the current tax year.</w:t>
      </w:r>
    </w:p>
    <w:p w14:paraId="064C5F2E" w14:textId="77777777" w:rsidR="00FC6731" w:rsidRPr="00FC6731" w:rsidRDefault="00FC6731" w:rsidP="00FC6731">
      <w:pPr>
        <w:tabs>
          <w:tab w:val="right" w:pos="10773"/>
        </w:tabs>
        <w:autoSpaceDE w:val="0"/>
        <w:autoSpaceDN w:val="0"/>
        <w:adjustRightInd w:val="0"/>
        <w:ind w:right="-86"/>
        <w:rPr>
          <w:sz w:val="20"/>
          <w:szCs w:val="20"/>
          <w:u w:val="single"/>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29" w:type="dxa"/>
          <w:right w:w="72" w:type="dxa"/>
        </w:tblCellMar>
        <w:tblLook w:val="01E0" w:firstRow="1" w:lastRow="1" w:firstColumn="1" w:lastColumn="1" w:noHBand="0" w:noVBand="0"/>
      </w:tblPr>
      <w:tblGrid>
        <w:gridCol w:w="1331"/>
        <w:gridCol w:w="4332"/>
        <w:gridCol w:w="1653"/>
        <w:gridCol w:w="3574"/>
      </w:tblGrid>
      <w:tr w:rsidR="0008150D" w:rsidRPr="00E778CB" w14:paraId="792EB75D" w14:textId="77777777" w:rsidTr="00830947">
        <w:trPr>
          <w:trHeight w:val="294"/>
        </w:trPr>
        <w:tc>
          <w:tcPr>
            <w:tcW w:w="10890" w:type="dxa"/>
            <w:gridSpan w:val="4"/>
            <w:tcBorders>
              <w:bottom w:val="single" w:sz="4" w:space="0" w:color="auto"/>
            </w:tcBorders>
            <w:shd w:val="clear" w:color="auto" w:fill="E0E0E0"/>
            <w:vAlign w:val="center"/>
          </w:tcPr>
          <w:p w14:paraId="0C3570A2" w14:textId="4D0B68CA" w:rsidR="0008150D" w:rsidRPr="00E778CB" w:rsidRDefault="00FC6731" w:rsidP="00E778CB">
            <w:pPr>
              <w:tabs>
                <w:tab w:val="left" w:pos="228"/>
                <w:tab w:val="left" w:pos="516"/>
                <w:tab w:val="right" w:pos="4944"/>
              </w:tabs>
              <w:autoSpaceDE w:val="0"/>
              <w:autoSpaceDN w:val="0"/>
              <w:adjustRightInd w:val="0"/>
              <w:rPr>
                <w:rFonts w:cs="Arial"/>
                <w:b/>
                <w:color w:val="000000"/>
                <w:sz w:val="24"/>
                <w:szCs w:val="24"/>
              </w:rPr>
            </w:pPr>
            <w:r w:rsidRPr="00E778CB">
              <w:rPr>
                <w:rFonts w:cs="Arial"/>
                <w:b/>
                <w:color w:val="000000"/>
                <w:sz w:val="24"/>
                <w:szCs w:val="24"/>
              </w:rPr>
              <w:t>General Information</w:t>
            </w:r>
          </w:p>
        </w:tc>
      </w:tr>
      <w:tr w:rsidR="00261665" w:rsidRPr="00A16725" w14:paraId="01848554" w14:textId="77777777" w:rsidTr="00830947">
        <w:trPr>
          <w:trHeight w:val="294"/>
        </w:trPr>
        <w:tc>
          <w:tcPr>
            <w:tcW w:w="1331" w:type="dxa"/>
            <w:tcBorders>
              <w:bottom w:val="single" w:sz="4" w:space="0" w:color="auto"/>
            </w:tcBorders>
            <w:shd w:val="clear" w:color="auto" w:fill="auto"/>
            <w:vAlign w:val="center"/>
          </w:tcPr>
          <w:p w14:paraId="1BC045CE" w14:textId="4B59D595" w:rsidR="00261665" w:rsidRPr="00A16725" w:rsidRDefault="00FC6731" w:rsidP="00E37D6E">
            <w:pPr>
              <w:tabs>
                <w:tab w:val="left" w:pos="516"/>
                <w:tab w:val="right" w:pos="5586"/>
              </w:tabs>
              <w:autoSpaceDE w:val="0"/>
              <w:autoSpaceDN w:val="0"/>
              <w:adjustRightInd w:val="0"/>
              <w:rPr>
                <w:rFonts w:cs="Arial"/>
                <w:color w:val="000000"/>
              </w:rPr>
            </w:pPr>
            <w:r w:rsidRPr="00A16725">
              <w:rPr>
                <w:rFonts w:cs="Arial"/>
                <w:color w:val="000000"/>
              </w:rPr>
              <w:t>Applicant name</w:t>
            </w:r>
            <w:r w:rsidR="00261665" w:rsidRPr="00A16725">
              <w:rPr>
                <w:rFonts w:cs="Arial"/>
                <w:strike/>
                <w:color w:val="000000"/>
              </w:rPr>
              <w:t xml:space="preserve">   </w:t>
            </w:r>
          </w:p>
        </w:tc>
        <w:tc>
          <w:tcPr>
            <w:tcW w:w="4332" w:type="dxa"/>
            <w:tcBorders>
              <w:bottom w:val="single" w:sz="4" w:space="0" w:color="auto"/>
            </w:tcBorders>
            <w:shd w:val="clear" w:color="auto" w:fill="auto"/>
            <w:vAlign w:val="center"/>
          </w:tcPr>
          <w:p w14:paraId="3A42B286" w14:textId="77777777" w:rsidR="00261665" w:rsidRPr="00A16725" w:rsidRDefault="00261665" w:rsidP="00E37D6E">
            <w:pPr>
              <w:tabs>
                <w:tab w:val="left" w:pos="516"/>
                <w:tab w:val="right" w:pos="5586"/>
              </w:tabs>
              <w:autoSpaceDE w:val="0"/>
              <w:autoSpaceDN w:val="0"/>
              <w:adjustRightInd w:val="0"/>
              <w:rPr>
                <w:rFonts w:cs="Arial"/>
                <w:color w:val="000000"/>
              </w:rPr>
            </w:pPr>
            <w:r w:rsidRPr="00A16725">
              <w:rPr>
                <w:rFonts w:cs="Arial"/>
                <w:color w:val="000000"/>
              </w:rPr>
              <w:fldChar w:fldCharType="begin">
                <w:ffData>
                  <w:name w:val="Text49"/>
                  <w:enabled/>
                  <w:calcOnExit w:val="0"/>
                  <w:textInput/>
                </w:ffData>
              </w:fldChar>
            </w:r>
            <w:bookmarkStart w:id="0" w:name="Text49"/>
            <w:r w:rsidRPr="00A16725">
              <w:rPr>
                <w:rFonts w:cs="Arial"/>
                <w:color w:val="000000"/>
              </w:rPr>
              <w:instrText xml:space="preserve"> FORMTEXT </w:instrText>
            </w:r>
            <w:r w:rsidRPr="00A16725">
              <w:rPr>
                <w:rFonts w:cs="Arial"/>
                <w:color w:val="000000"/>
              </w:rPr>
            </w:r>
            <w:r w:rsidRPr="00A16725">
              <w:rPr>
                <w:rFonts w:cs="Arial"/>
                <w:color w:val="000000"/>
              </w:rPr>
              <w:fldChar w:fldCharType="separate"/>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color w:val="000000"/>
              </w:rPr>
              <w:fldChar w:fldCharType="end"/>
            </w:r>
            <w:bookmarkEnd w:id="0"/>
          </w:p>
        </w:tc>
        <w:tc>
          <w:tcPr>
            <w:tcW w:w="1653" w:type="dxa"/>
            <w:tcBorders>
              <w:bottom w:val="single" w:sz="4" w:space="0" w:color="auto"/>
            </w:tcBorders>
            <w:shd w:val="clear" w:color="auto" w:fill="auto"/>
            <w:vAlign w:val="center"/>
          </w:tcPr>
          <w:p w14:paraId="2BC78B7C" w14:textId="77777777" w:rsidR="00261665" w:rsidRPr="00A16725" w:rsidRDefault="00261665" w:rsidP="00E37D6E">
            <w:pPr>
              <w:tabs>
                <w:tab w:val="left" w:pos="228"/>
                <w:tab w:val="left" w:pos="516"/>
                <w:tab w:val="right" w:pos="4944"/>
              </w:tabs>
              <w:autoSpaceDE w:val="0"/>
              <w:autoSpaceDN w:val="0"/>
              <w:adjustRightInd w:val="0"/>
              <w:ind w:right="-129"/>
              <w:rPr>
                <w:rFonts w:cs="Arial"/>
                <w:color w:val="000000"/>
                <w:spacing w:val="-6"/>
              </w:rPr>
            </w:pPr>
            <w:r w:rsidRPr="00A16725">
              <w:rPr>
                <w:rFonts w:cs="Arial"/>
                <w:color w:val="000000"/>
                <w:spacing w:val="-6"/>
              </w:rPr>
              <w:t xml:space="preserve">Facility name  </w:t>
            </w:r>
          </w:p>
        </w:tc>
        <w:tc>
          <w:tcPr>
            <w:tcW w:w="3574" w:type="dxa"/>
            <w:tcBorders>
              <w:bottom w:val="single" w:sz="4" w:space="0" w:color="auto"/>
            </w:tcBorders>
            <w:shd w:val="clear" w:color="auto" w:fill="auto"/>
            <w:vAlign w:val="center"/>
          </w:tcPr>
          <w:p w14:paraId="213ECE7E" w14:textId="77777777" w:rsidR="00261665" w:rsidRPr="00A16725" w:rsidRDefault="00261665" w:rsidP="00E37D6E">
            <w:pPr>
              <w:tabs>
                <w:tab w:val="left" w:pos="228"/>
                <w:tab w:val="left" w:pos="516"/>
                <w:tab w:val="right" w:pos="4944"/>
              </w:tabs>
              <w:autoSpaceDE w:val="0"/>
              <w:autoSpaceDN w:val="0"/>
              <w:adjustRightInd w:val="0"/>
              <w:rPr>
                <w:rFonts w:cs="Arial"/>
                <w:color w:val="000000"/>
              </w:rPr>
            </w:pPr>
            <w:r w:rsidRPr="00A16725">
              <w:rPr>
                <w:rFonts w:cs="Arial"/>
                <w:color w:val="000000"/>
              </w:rPr>
              <w:fldChar w:fldCharType="begin">
                <w:ffData>
                  <w:name w:val="Text50"/>
                  <w:enabled/>
                  <w:calcOnExit w:val="0"/>
                  <w:textInput/>
                </w:ffData>
              </w:fldChar>
            </w:r>
            <w:bookmarkStart w:id="1" w:name="Text50"/>
            <w:r w:rsidRPr="00A16725">
              <w:rPr>
                <w:rFonts w:cs="Arial"/>
                <w:color w:val="000000"/>
              </w:rPr>
              <w:instrText xml:space="preserve"> FORMTEXT </w:instrText>
            </w:r>
            <w:r w:rsidRPr="00A16725">
              <w:rPr>
                <w:rFonts w:cs="Arial"/>
                <w:color w:val="000000"/>
              </w:rPr>
            </w:r>
            <w:r w:rsidRPr="00A16725">
              <w:rPr>
                <w:rFonts w:cs="Arial"/>
                <w:color w:val="000000"/>
              </w:rPr>
              <w:fldChar w:fldCharType="separate"/>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color w:val="000000"/>
              </w:rPr>
              <w:fldChar w:fldCharType="end"/>
            </w:r>
            <w:bookmarkEnd w:id="1"/>
          </w:p>
        </w:tc>
      </w:tr>
      <w:tr w:rsidR="00BE1F41" w:rsidRPr="00A16725" w14:paraId="583D1029" w14:textId="77777777" w:rsidTr="00830947">
        <w:trPr>
          <w:trHeight w:val="789"/>
        </w:trPr>
        <w:tc>
          <w:tcPr>
            <w:tcW w:w="1331" w:type="dxa"/>
            <w:tcBorders>
              <w:top w:val="single" w:sz="4" w:space="0" w:color="auto"/>
              <w:bottom w:val="single" w:sz="4" w:space="0" w:color="auto"/>
              <w:right w:val="single" w:sz="4" w:space="0" w:color="auto"/>
            </w:tcBorders>
            <w:shd w:val="clear" w:color="auto" w:fill="auto"/>
          </w:tcPr>
          <w:p w14:paraId="53FB9AEA" w14:textId="77777777" w:rsidR="00BE1F41" w:rsidRPr="00A16725" w:rsidRDefault="00F61D9C" w:rsidP="00E37D6E">
            <w:pPr>
              <w:tabs>
                <w:tab w:val="left" w:pos="228"/>
                <w:tab w:val="left" w:pos="516"/>
                <w:tab w:val="left" w:pos="1692"/>
              </w:tabs>
              <w:autoSpaceDE w:val="0"/>
              <w:autoSpaceDN w:val="0"/>
              <w:adjustRightInd w:val="0"/>
              <w:rPr>
                <w:rFonts w:cs="Arial"/>
                <w:color w:val="000000"/>
              </w:rPr>
            </w:pPr>
            <w:r w:rsidRPr="00A16725">
              <w:rPr>
                <w:rFonts w:cs="Arial"/>
                <w:color w:val="000000"/>
              </w:rPr>
              <w:t>Mailing a</w:t>
            </w:r>
            <w:r w:rsidR="00BE1F41" w:rsidRPr="00A16725">
              <w:rPr>
                <w:rFonts w:cs="Arial"/>
                <w:color w:val="000000"/>
              </w:rPr>
              <w:t>ddress</w:t>
            </w:r>
          </w:p>
        </w:tc>
        <w:tc>
          <w:tcPr>
            <w:tcW w:w="4332" w:type="dxa"/>
            <w:tcBorders>
              <w:top w:val="single" w:sz="4" w:space="0" w:color="auto"/>
              <w:left w:val="single" w:sz="4" w:space="0" w:color="auto"/>
              <w:bottom w:val="single" w:sz="4" w:space="0" w:color="auto"/>
              <w:right w:val="single" w:sz="4" w:space="0" w:color="auto"/>
            </w:tcBorders>
            <w:shd w:val="clear" w:color="auto" w:fill="auto"/>
          </w:tcPr>
          <w:p w14:paraId="7672F413" w14:textId="77777777" w:rsidR="00BE1F41" w:rsidRPr="00A16725" w:rsidRDefault="00BE1F41" w:rsidP="00E37D6E">
            <w:pPr>
              <w:tabs>
                <w:tab w:val="left" w:pos="228"/>
                <w:tab w:val="left" w:pos="516"/>
                <w:tab w:val="left" w:pos="1692"/>
              </w:tabs>
              <w:autoSpaceDE w:val="0"/>
              <w:autoSpaceDN w:val="0"/>
              <w:adjustRightInd w:val="0"/>
              <w:rPr>
                <w:rFonts w:cs="Arial"/>
                <w:color w:val="000000"/>
              </w:rPr>
            </w:pPr>
            <w:r w:rsidRPr="00A16725">
              <w:rPr>
                <w:rFonts w:cs="Arial"/>
                <w:color w:val="000000"/>
              </w:rPr>
              <w:fldChar w:fldCharType="begin">
                <w:ffData>
                  <w:name w:val="Text27"/>
                  <w:enabled/>
                  <w:calcOnExit w:val="0"/>
                  <w:textInput/>
                </w:ffData>
              </w:fldChar>
            </w:r>
            <w:bookmarkStart w:id="2" w:name="Text27"/>
            <w:r w:rsidRPr="00A16725">
              <w:rPr>
                <w:rFonts w:cs="Arial"/>
                <w:color w:val="000000"/>
              </w:rPr>
              <w:instrText xml:space="preserve"> FORMTEXT </w:instrText>
            </w:r>
            <w:r w:rsidRPr="00A16725">
              <w:rPr>
                <w:rFonts w:cs="Arial"/>
                <w:color w:val="000000"/>
              </w:rPr>
            </w:r>
            <w:r w:rsidRPr="00A16725">
              <w:rPr>
                <w:rFonts w:cs="Arial"/>
                <w:color w:val="000000"/>
              </w:rPr>
              <w:fldChar w:fldCharType="separate"/>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color w:val="000000"/>
              </w:rPr>
              <w:fldChar w:fldCharType="end"/>
            </w:r>
            <w:bookmarkEnd w:id="2"/>
          </w:p>
        </w:tc>
        <w:tc>
          <w:tcPr>
            <w:tcW w:w="1653" w:type="dxa"/>
            <w:tcBorders>
              <w:top w:val="single" w:sz="4" w:space="0" w:color="auto"/>
              <w:left w:val="single" w:sz="4" w:space="0" w:color="auto"/>
              <w:bottom w:val="single" w:sz="4" w:space="0" w:color="auto"/>
              <w:right w:val="single" w:sz="4" w:space="0" w:color="auto"/>
            </w:tcBorders>
            <w:shd w:val="clear" w:color="auto" w:fill="auto"/>
          </w:tcPr>
          <w:p w14:paraId="30F32EA6" w14:textId="23208ACB" w:rsidR="00BE1F41" w:rsidRPr="00A16725" w:rsidRDefault="00FC6731" w:rsidP="00E778CB">
            <w:pPr>
              <w:tabs>
                <w:tab w:val="left" w:pos="0"/>
                <w:tab w:val="left" w:pos="516"/>
              </w:tabs>
              <w:autoSpaceDE w:val="0"/>
              <w:autoSpaceDN w:val="0"/>
              <w:adjustRightInd w:val="0"/>
              <w:rPr>
                <w:rFonts w:cs="Arial"/>
                <w:color w:val="000000"/>
              </w:rPr>
            </w:pPr>
            <w:r w:rsidRPr="00A16725">
              <w:rPr>
                <w:rFonts w:cs="Arial"/>
                <w:color w:val="000000"/>
              </w:rPr>
              <w:t>Physical</w:t>
            </w:r>
            <w:r w:rsidR="00E778CB" w:rsidRPr="00A16725">
              <w:rPr>
                <w:rFonts w:cs="Arial"/>
                <w:color w:val="000000"/>
              </w:rPr>
              <w:t xml:space="preserve"> a</w:t>
            </w:r>
            <w:r w:rsidR="00BE1F41" w:rsidRPr="00A16725">
              <w:rPr>
                <w:rFonts w:cs="Arial"/>
                <w:color w:val="000000"/>
              </w:rPr>
              <w:t>ddres</w:t>
            </w:r>
            <w:r w:rsidR="00DC3DBB" w:rsidRPr="00A16725">
              <w:rPr>
                <w:rFonts w:cs="Arial"/>
                <w:color w:val="000000"/>
              </w:rPr>
              <w:t>s</w:t>
            </w:r>
            <w:r w:rsidR="00D96A18" w:rsidRPr="00A16725">
              <w:rPr>
                <w:rFonts w:cs="Arial"/>
                <w:color w:val="000000"/>
              </w:rPr>
              <w:t xml:space="preserve">, </w:t>
            </w:r>
            <w:r w:rsidR="00BE1F41" w:rsidRPr="00A16725">
              <w:rPr>
                <w:rFonts w:cs="Arial"/>
                <w:color w:val="000000"/>
              </w:rPr>
              <w:t>if different</w:t>
            </w:r>
          </w:p>
        </w:tc>
        <w:tc>
          <w:tcPr>
            <w:tcW w:w="3574" w:type="dxa"/>
            <w:tcBorders>
              <w:top w:val="single" w:sz="4" w:space="0" w:color="auto"/>
              <w:left w:val="single" w:sz="4" w:space="0" w:color="auto"/>
              <w:bottom w:val="single" w:sz="4" w:space="0" w:color="auto"/>
            </w:tcBorders>
            <w:shd w:val="clear" w:color="auto" w:fill="auto"/>
          </w:tcPr>
          <w:p w14:paraId="7C515BD6" w14:textId="77777777" w:rsidR="00BE1F41" w:rsidRPr="00A16725" w:rsidRDefault="00CF5827" w:rsidP="00E37D6E">
            <w:pPr>
              <w:tabs>
                <w:tab w:val="left" w:pos="228"/>
                <w:tab w:val="left" w:pos="516"/>
              </w:tabs>
              <w:autoSpaceDE w:val="0"/>
              <w:autoSpaceDN w:val="0"/>
              <w:adjustRightInd w:val="0"/>
              <w:rPr>
                <w:rFonts w:cs="Arial"/>
                <w:color w:val="000000"/>
              </w:rPr>
            </w:pPr>
            <w:r w:rsidRPr="00A16725">
              <w:rPr>
                <w:rFonts w:cs="Arial"/>
                <w:color w:val="000000"/>
              </w:rPr>
              <w:fldChar w:fldCharType="begin">
                <w:ffData>
                  <w:name w:val="Text29"/>
                  <w:enabled/>
                  <w:calcOnExit w:val="0"/>
                  <w:textInput/>
                </w:ffData>
              </w:fldChar>
            </w:r>
            <w:bookmarkStart w:id="3" w:name="Text29"/>
            <w:r w:rsidRPr="00A16725">
              <w:rPr>
                <w:rFonts w:cs="Arial"/>
                <w:color w:val="000000"/>
              </w:rPr>
              <w:instrText xml:space="preserve"> FORMTEXT </w:instrText>
            </w:r>
            <w:r w:rsidRPr="00A16725">
              <w:rPr>
                <w:rFonts w:cs="Arial"/>
                <w:color w:val="000000"/>
              </w:rPr>
            </w:r>
            <w:r w:rsidRPr="00A16725">
              <w:rPr>
                <w:rFonts w:cs="Arial"/>
                <w:color w:val="000000"/>
              </w:rPr>
              <w:fldChar w:fldCharType="separate"/>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color w:val="000000"/>
              </w:rPr>
              <w:fldChar w:fldCharType="end"/>
            </w:r>
            <w:bookmarkEnd w:id="3"/>
          </w:p>
        </w:tc>
      </w:tr>
      <w:tr w:rsidR="00C03BCB" w:rsidRPr="00A16725" w14:paraId="00880031" w14:textId="77777777" w:rsidTr="00830947">
        <w:tc>
          <w:tcPr>
            <w:tcW w:w="1331" w:type="dxa"/>
            <w:tcBorders>
              <w:top w:val="single" w:sz="4" w:space="0" w:color="auto"/>
              <w:bottom w:val="single" w:sz="4" w:space="0" w:color="auto"/>
              <w:right w:val="single" w:sz="4" w:space="0" w:color="auto"/>
            </w:tcBorders>
            <w:shd w:val="clear" w:color="auto" w:fill="auto"/>
            <w:vAlign w:val="center"/>
          </w:tcPr>
          <w:p w14:paraId="101A4D3F" w14:textId="691013B9" w:rsidR="00C03BCB" w:rsidRPr="00A16725" w:rsidRDefault="00FC6731" w:rsidP="00E37D6E">
            <w:pPr>
              <w:tabs>
                <w:tab w:val="left" w:pos="228"/>
                <w:tab w:val="left" w:pos="516"/>
                <w:tab w:val="left" w:pos="1692"/>
              </w:tabs>
              <w:autoSpaceDE w:val="0"/>
              <w:autoSpaceDN w:val="0"/>
              <w:adjustRightInd w:val="0"/>
              <w:rPr>
                <w:rFonts w:cs="Arial"/>
                <w:color w:val="000000"/>
              </w:rPr>
            </w:pPr>
            <w:r w:rsidRPr="00A16725">
              <w:rPr>
                <w:rFonts w:cs="Arial"/>
                <w:color w:val="000000"/>
              </w:rPr>
              <w:t>Business phone</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14:paraId="5C122CCC" w14:textId="77777777" w:rsidR="00C03BCB" w:rsidRPr="00A16725" w:rsidRDefault="00C03BCB" w:rsidP="00E37D6E">
            <w:pPr>
              <w:tabs>
                <w:tab w:val="left" w:pos="228"/>
                <w:tab w:val="left" w:pos="516"/>
                <w:tab w:val="left" w:pos="1692"/>
              </w:tabs>
              <w:autoSpaceDE w:val="0"/>
              <w:autoSpaceDN w:val="0"/>
              <w:adjustRightInd w:val="0"/>
              <w:rPr>
                <w:rFonts w:cs="Arial"/>
                <w:color w:val="000000"/>
              </w:rPr>
            </w:pPr>
            <w:r w:rsidRPr="00A16725">
              <w:rPr>
                <w:rFonts w:cs="Arial"/>
                <w:color w:val="000000"/>
              </w:rPr>
              <w:fldChar w:fldCharType="begin">
                <w:ffData>
                  <w:name w:val="Text44"/>
                  <w:enabled/>
                  <w:calcOnExit w:val="0"/>
                  <w:textInput/>
                </w:ffData>
              </w:fldChar>
            </w:r>
            <w:bookmarkStart w:id="4" w:name="Text44"/>
            <w:r w:rsidRPr="00A16725">
              <w:rPr>
                <w:rFonts w:cs="Arial"/>
                <w:color w:val="000000"/>
              </w:rPr>
              <w:instrText xml:space="preserve"> FORMTEXT </w:instrText>
            </w:r>
            <w:r w:rsidRPr="00A16725">
              <w:rPr>
                <w:rFonts w:cs="Arial"/>
                <w:color w:val="000000"/>
              </w:rPr>
            </w:r>
            <w:r w:rsidRPr="00A16725">
              <w:rPr>
                <w:rFonts w:cs="Arial"/>
                <w:color w:val="000000"/>
              </w:rPr>
              <w:fldChar w:fldCharType="separate"/>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color w:val="000000"/>
              </w:rPr>
              <w:fldChar w:fldCharType="end"/>
            </w:r>
            <w:bookmarkEnd w:id="4"/>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404D6FD1" w14:textId="16771E31" w:rsidR="00C03BCB" w:rsidRPr="00A16725" w:rsidRDefault="00FC6731" w:rsidP="00E37D6E">
            <w:pPr>
              <w:tabs>
                <w:tab w:val="left" w:pos="228"/>
                <w:tab w:val="left" w:pos="516"/>
              </w:tabs>
              <w:autoSpaceDE w:val="0"/>
              <w:autoSpaceDN w:val="0"/>
              <w:adjustRightInd w:val="0"/>
              <w:rPr>
                <w:rFonts w:cs="Arial"/>
                <w:color w:val="000000"/>
              </w:rPr>
            </w:pPr>
            <w:r w:rsidRPr="00A16725">
              <w:rPr>
                <w:rFonts w:cs="Arial"/>
                <w:color w:val="000000"/>
              </w:rPr>
              <w:t>County where property is located</w:t>
            </w:r>
          </w:p>
        </w:tc>
        <w:tc>
          <w:tcPr>
            <w:tcW w:w="3574" w:type="dxa"/>
            <w:tcBorders>
              <w:top w:val="single" w:sz="4" w:space="0" w:color="auto"/>
              <w:left w:val="single" w:sz="4" w:space="0" w:color="auto"/>
              <w:bottom w:val="single" w:sz="4" w:space="0" w:color="auto"/>
            </w:tcBorders>
            <w:shd w:val="clear" w:color="auto" w:fill="auto"/>
            <w:vAlign w:val="center"/>
          </w:tcPr>
          <w:p w14:paraId="75C7795E" w14:textId="77777777" w:rsidR="00C03BCB" w:rsidRPr="00A16725" w:rsidRDefault="00C03BCB" w:rsidP="00E37D6E">
            <w:pPr>
              <w:tabs>
                <w:tab w:val="left" w:pos="228"/>
                <w:tab w:val="left" w:pos="516"/>
              </w:tabs>
              <w:autoSpaceDE w:val="0"/>
              <w:autoSpaceDN w:val="0"/>
              <w:adjustRightInd w:val="0"/>
              <w:rPr>
                <w:rFonts w:cs="Arial"/>
                <w:color w:val="000000"/>
              </w:rPr>
            </w:pPr>
            <w:r w:rsidRPr="00A16725">
              <w:rPr>
                <w:rFonts w:cs="Arial"/>
                <w:color w:val="000000"/>
              </w:rPr>
              <w:fldChar w:fldCharType="begin">
                <w:ffData>
                  <w:name w:val="Text43"/>
                  <w:enabled/>
                  <w:calcOnExit w:val="0"/>
                  <w:textInput/>
                </w:ffData>
              </w:fldChar>
            </w:r>
            <w:bookmarkStart w:id="5" w:name="Text43"/>
            <w:r w:rsidRPr="00A16725">
              <w:rPr>
                <w:rFonts w:cs="Arial"/>
                <w:color w:val="000000"/>
              </w:rPr>
              <w:instrText xml:space="preserve"> FORMTEXT </w:instrText>
            </w:r>
            <w:r w:rsidRPr="00A16725">
              <w:rPr>
                <w:rFonts w:cs="Arial"/>
                <w:color w:val="000000"/>
              </w:rPr>
            </w:r>
            <w:r w:rsidRPr="00A16725">
              <w:rPr>
                <w:rFonts w:cs="Arial"/>
                <w:color w:val="000000"/>
              </w:rPr>
              <w:fldChar w:fldCharType="separate"/>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noProof/>
                <w:color w:val="000000"/>
              </w:rPr>
              <w:t> </w:t>
            </w:r>
            <w:r w:rsidRPr="00A16725">
              <w:rPr>
                <w:rFonts w:cs="Arial"/>
                <w:color w:val="000000"/>
              </w:rPr>
              <w:fldChar w:fldCharType="end"/>
            </w:r>
            <w:bookmarkEnd w:id="5"/>
          </w:p>
        </w:tc>
      </w:tr>
      <w:tr w:rsidR="002420FD" w:rsidRPr="00A16725" w14:paraId="3C370692" w14:textId="77777777" w:rsidTr="00830947">
        <w:tc>
          <w:tcPr>
            <w:tcW w:w="10890" w:type="dxa"/>
            <w:gridSpan w:val="4"/>
            <w:tcBorders>
              <w:top w:val="single" w:sz="4" w:space="0" w:color="auto"/>
              <w:bottom w:val="single" w:sz="4" w:space="0" w:color="auto"/>
            </w:tcBorders>
            <w:shd w:val="clear" w:color="auto" w:fill="auto"/>
          </w:tcPr>
          <w:p w14:paraId="7C7C00C8" w14:textId="63F5CD36" w:rsidR="002420FD" w:rsidRPr="00A16725" w:rsidRDefault="00FC6731" w:rsidP="00E37D6E">
            <w:pPr>
              <w:tabs>
                <w:tab w:val="left" w:pos="285"/>
                <w:tab w:val="left" w:pos="516"/>
              </w:tabs>
              <w:autoSpaceDE w:val="0"/>
              <w:autoSpaceDN w:val="0"/>
              <w:adjustRightInd w:val="0"/>
              <w:rPr>
                <w:rFonts w:cs="Arial"/>
                <w:color w:val="000000"/>
              </w:rPr>
            </w:pPr>
            <w:r w:rsidRPr="00A16725">
              <w:rPr>
                <w:rFonts w:cs="Arial"/>
                <w:color w:val="000000"/>
              </w:rPr>
              <w:t>Parcel identification number or legal</w:t>
            </w:r>
            <w:r w:rsidR="002420FD" w:rsidRPr="00A16725">
              <w:rPr>
                <w:rFonts w:cs="Arial"/>
                <w:color w:val="000000"/>
              </w:rPr>
              <w:t xml:space="preserve"> description  </w:t>
            </w:r>
            <w:r w:rsidR="002420FD" w:rsidRPr="00A16725">
              <w:rPr>
                <w:rFonts w:cs="Arial"/>
                <w:color w:val="000000"/>
              </w:rPr>
              <w:fldChar w:fldCharType="begin">
                <w:ffData>
                  <w:name w:val="Text32"/>
                  <w:enabled/>
                  <w:calcOnExit w:val="0"/>
                  <w:textInput/>
                </w:ffData>
              </w:fldChar>
            </w:r>
            <w:bookmarkStart w:id="6" w:name="Text32"/>
            <w:r w:rsidR="002420FD" w:rsidRPr="00A16725">
              <w:rPr>
                <w:rFonts w:cs="Arial"/>
                <w:color w:val="000000"/>
              </w:rPr>
              <w:instrText xml:space="preserve"> FORMTEXT </w:instrText>
            </w:r>
            <w:r w:rsidR="002420FD" w:rsidRPr="00A16725">
              <w:rPr>
                <w:rFonts w:cs="Arial"/>
                <w:color w:val="000000"/>
              </w:rPr>
            </w:r>
            <w:r w:rsidR="002420FD" w:rsidRPr="00A16725">
              <w:rPr>
                <w:rFonts w:cs="Arial"/>
                <w:color w:val="000000"/>
              </w:rPr>
              <w:fldChar w:fldCharType="separate"/>
            </w:r>
            <w:r w:rsidR="002420FD" w:rsidRPr="00A16725">
              <w:rPr>
                <w:rFonts w:cs="Arial"/>
                <w:noProof/>
                <w:color w:val="000000"/>
              </w:rPr>
              <w:t> </w:t>
            </w:r>
            <w:r w:rsidR="002420FD" w:rsidRPr="00A16725">
              <w:rPr>
                <w:rFonts w:cs="Arial"/>
                <w:noProof/>
                <w:color w:val="000000"/>
              </w:rPr>
              <w:t> </w:t>
            </w:r>
            <w:r w:rsidR="002420FD" w:rsidRPr="00A16725">
              <w:rPr>
                <w:rFonts w:cs="Arial"/>
                <w:noProof/>
                <w:color w:val="000000"/>
              </w:rPr>
              <w:t> </w:t>
            </w:r>
            <w:r w:rsidR="002420FD" w:rsidRPr="00A16725">
              <w:rPr>
                <w:rFonts w:cs="Arial"/>
                <w:noProof/>
                <w:color w:val="000000"/>
              </w:rPr>
              <w:t> </w:t>
            </w:r>
            <w:r w:rsidR="002420FD" w:rsidRPr="00A16725">
              <w:rPr>
                <w:rFonts w:cs="Arial"/>
                <w:noProof/>
                <w:color w:val="000000"/>
              </w:rPr>
              <w:t> </w:t>
            </w:r>
            <w:r w:rsidR="002420FD" w:rsidRPr="00A16725">
              <w:rPr>
                <w:rFonts w:cs="Arial"/>
                <w:color w:val="000000"/>
              </w:rPr>
              <w:fldChar w:fldCharType="end"/>
            </w:r>
            <w:bookmarkEnd w:id="6"/>
          </w:p>
        </w:tc>
      </w:tr>
      <w:tr w:rsidR="00FC6731" w:rsidRPr="00E778CB" w14:paraId="3A6556E2" w14:textId="77777777" w:rsidTr="00830947">
        <w:tc>
          <w:tcPr>
            <w:tcW w:w="10890" w:type="dxa"/>
            <w:gridSpan w:val="4"/>
            <w:tcBorders>
              <w:top w:val="single" w:sz="4" w:space="0" w:color="auto"/>
              <w:bottom w:val="single" w:sz="4" w:space="0" w:color="auto"/>
            </w:tcBorders>
            <w:shd w:val="clear" w:color="auto" w:fill="auto"/>
          </w:tcPr>
          <w:p w14:paraId="2603F578" w14:textId="77777777" w:rsidR="00FC6731" w:rsidRPr="00E778CB" w:rsidRDefault="00FC6731" w:rsidP="00FC6731">
            <w:pPr>
              <w:tabs>
                <w:tab w:val="left" w:pos="1080"/>
              </w:tabs>
              <w:autoSpaceDE w:val="0"/>
              <w:autoSpaceDN w:val="0"/>
              <w:adjustRightInd w:val="0"/>
              <w:ind w:left="360" w:hanging="360"/>
              <w:rPr>
                <w:rFonts w:cs="Arial"/>
                <w:spacing w:val="-4"/>
              </w:rPr>
            </w:pPr>
            <w:r w:rsidRPr="00E778CB">
              <w:rPr>
                <w:rFonts w:cs="Arial"/>
                <w:spacing w:val="-4"/>
                <w:sz w:val="24"/>
                <w:szCs w:val="24"/>
              </w:rPr>
              <w:t>Is the applicant a not-for-profit corporation or a limited partnership? (check one)</w:t>
            </w:r>
          </w:p>
          <w:p w14:paraId="00ECBBB0" w14:textId="77777777" w:rsidR="00FC6731" w:rsidRPr="00E778CB" w:rsidRDefault="00FC6731" w:rsidP="00FC6731">
            <w:pPr>
              <w:tabs>
                <w:tab w:val="left" w:pos="270"/>
              </w:tabs>
              <w:autoSpaceDE w:val="0"/>
              <w:autoSpaceDN w:val="0"/>
              <w:adjustRightInd w:val="0"/>
              <w:spacing w:before="120"/>
              <w:ind w:left="648" w:hanging="360"/>
              <w:rPr>
                <w:rFonts w:cs="Arial"/>
              </w:rPr>
            </w:pPr>
            <w:r w:rsidRPr="00E778CB">
              <w:rPr>
                <w:rFonts w:cs="Arial"/>
                <w:spacing w:val="-4"/>
              </w:rPr>
              <w:fldChar w:fldCharType="begin">
                <w:ffData>
                  <w:name w:val="Check9"/>
                  <w:enabled/>
                  <w:calcOnExit w:val="0"/>
                  <w:checkBox>
                    <w:sizeAuto/>
                    <w:default w:val="0"/>
                  </w:checkBox>
                </w:ffData>
              </w:fldChar>
            </w:r>
            <w:r w:rsidRPr="00E778CB">
              <w:rPr>
                <w:rFonts w:cs="Arial"/>
                <w:spacing w:val="-4"/>
              </w:rPr>
              <w:instrText xml:space="preserve"> FORMCHECKBOX </w:instrText>
            </w:r>
            <w:r w:rsidR="006B6419">
              <w:rPr>
                <w:rFonts w:cs="Arial"/>
                <w:spacing w:val="-4"/>
              </w:rPr>
            </w:r>
            <w:r w:rsidR="006B6419">
              <w:rPr>
                <w:rFonts w:cs="Arial"/>
                <w:spacing w:val="-4"/>
              </w:rPr>
              <w:fldChar w:fldCharType="separate"/>
            </w:r>
            <w:r w:rsidRPr="00E778CB">
              <w:rPr>
                <w:rFonts w:cs="Arial"/>
                <w:spacing w:val="-4"/>
              </w:rPr>
              <w:fldChar w:fldCharType="end"/>
            </w:r>
            <w:r w:rsidRPr="00E778CB">
              <w:rPr>
                <w:rFonts w:cs="Arial"/>
                <w:spacing w:val="-4"/>
              </w:rPr>
              <w:t xml:space="preserve">  The applicant is a Florida corporation not-for-profit pursuant to Chapter 617, F.S., and is exempt </w:t>
            </w:r>
            <w:r w:rsidRPr="00E778CB">
              <w:rPr>
                <w:rFonts w:cs="Arial"/>
              </w:rPr>
              <w:t xml:space="preserve">from federal income tax under s. 501(c)(3), Internal Revenue Code. </w:t>
            </w:r>
          </w:p>
          <w:p w14:paraId="14E9002B" w14:textId="0D8DD7D1" w:rsidR="00FC6731" w:rsidRPr="00E778CB" w:rsidRDefault="00FC6731" w:rsidP="00FC6731">
            <w:pPr>
              <w:tabs>
                <w:tab w:val="left" w:pos="270"/>
              </w:tabs>
              <w:autoSpaceDE w:val="0"/>
              <w:autoSpaceDN w:val="0"/>
              <w:adjustRightInd w:val="0"/>
              <w:spacing w:before="120" w:after="120"/>
              <w:ind w:left="648" w:hanging="360"/>
              <w:rPr>
                <w:rFonts w:cs="Arial"/>
              </w:rPr>
            </w:pPr>
            <w:r w:rsidRPr="00E778CB">
              <w:rPr>
                <w:rFonts w:cs="Arial"/>
                <w:spacing w:val="-4"/>
              </w:rPr>
              <w:fldChar w:fldCharType="begin">
                <w:ffData>
                  <w:name w:val="Check9"/>
                  <w:enabled/>
                  <w:calcOnExit w:val="0"/>
                  <w:checkBox>
                    <w:sizeAuto/>
                    <w:default w:val="0"/>
                  </w:checkBox>
                </w:ffData>
              </w:fldChar>
            </w:r>
            <w:r w:rsidRPr="00E778CB">
              <w:rPr>
                <w:rFonts w:cs="Arial"/>
                <w:spacing w:val="-4"/>
              </w:rPr>
              <w:instrText xml:space="preserve"> FORMCHECKBOX </w:instrText>
            </w:r>
            <w:r w:rsidR="006B6419">
              <w:rPr>
                <w:rFonts w:cs="Arial"/>
                <w:spacing w:val="-4"/>
              </w:rPr>
            </w:r>
            <w:r w:rsidR="006B6419">
              <w:rPr>
                <w:rFonts w:cs="Arial"/>
                <w:spacing w:val="-4"/>
              </w:rPr>
              <w:fldChar w:fldCharType="separate"/>
            </w:r>
            <w:r w:rsidRPr="00E778CB">
              <w:rPr>
                <w:rFonts w:cs="Arial"/>
                <w:spacing w:val="-4"/>
              </w:rPr>
              <w:fldChar w:fldCharType="end"/>
            </w:r>
            <w:r w:rsidRPr="00E778CB">
              <w:rPr>
                <w:rFonts w:cs="Arial"/>
                <w:spacing w:val="-4"/>
              </w:rPr>
              <w:t xml:space="preserve">  T</w:t>
            </w:r>
            <w:r w:rsidRPr="00E778CB">
              <w:rPr>
                <w:rFonts w:cs="Arial"/>
              </w:rPr>
              <w:t>he applicant is a Florida limited partnership and the sole general partner is a corporation not-for-profit pursuant to Chapter 617, F.S., and exempt from federal income tax under s</w:t>
            </w:r>
            <w:r w:rsidR="00A16725">
              <w:rPr>
                <w:rFonts w:cs="Arial"/>
              </w:rPr>
              <w:t>.</w:t>
            </w:r>
            <w:r w:rsidRPr="00E778CB">
              <w:rPr>
                <w:rFonts w:cs="Arial"/>
              </w:rPr>
              <w:t xml:space="preserve"> 501(c)(3), Internal Revenue Code. </w:t>
            </w:r>
          </w:p>
          <w:p w14:paraId="49B8320F" w14:textId="77777777" w:rsidR="00FC6731" w:rsidRPr="00E778CB" w:rsidRDefault="00FC6731" w:rsidP="00FC6731">
            <w:pPr>
              <w:pStyle w:val="CommentText"/>
              <w:spacing w:after="120"/>
              <w:ind w:left="360"/>
              <w:rPr>
                <w:rFonts w:cs="Arial"/>
              </w:rPr>
            </w:pPr>
            <w:r w:rsidRPr="00E778CB">
              <w:rPr>
                <w:rFonts w:cs="Arial"/>
                <w:sz w:val="22"/>
                <w:szCs w:val="22"/>
              </w:rPr>
              <w:t xml:space="preserve">Attach </w:t>
            </w:r>
            <w:r w:rsidRPr="00E778CB">
              <w:rPr>
                <w:rFonts w:cs="Arial"/>
                <w:spacing w:val="-4"/>
                <w:sz w:val="22"/>
                <w:szCs w:val="22"/>
              </w:rPr>
              <w:t xml:space="preserve">a copy of the filing confirmation letter from the Florida Department of State and </w:t>
            </w:r>
            <w:r w:rsidRPr="00E778CB">
              <w:rPr>
                <w:rFonts w:cs="Arial"/>
                <w:sz w:val="22"/>
                <w:szCs w:val="22"/>
              </w:rPr>
              <w:t>a copy of the determination letter from the Internal Revenue Service.</w:t>
            </w:r>
          </w:p>
        </w:tc>
      </w:tr>
      <w:tr w:rsidR="00FC6731" w:rsidRPr="0074282F" w14:paraId="3D289E52" w14:textId="77777777" w:rsidTr="00830947">
        <w:trPr>
          <w:trHeight w:val="360"/>
        </w:trPr>
        <w:tc>
          <w:tcPr>
            <w:tcW w:w="10890" w:type="dxa"/>
            <w:gridSpan w:val="4"/>
            <w:tcBorders>
              <w:top w:val="single" w:sz="4" w:space="0" w:color="auto"/>
              <w:bottom w:val="nil"/>
            </w:tcBorders>
            <w:shd w:val="clear" w:color="auto" w:fill="D9D9D9"/>
            <w:tcMar>
              <w:bottom w:w="0" w:type="dxa"/>
            </w:tcMar>
            <w:vAlign w:val="center"/>
          </w:tcPr>
          <w:p w14:paraId="5CC2EDC6" w14:textId="77777777" w:rsidR="00FC6731" w:rsidRPr="0074282F" w:rsidRDefault="00FC6731" w:rsidP="00FF29F6">
            <w:pPr>
              <w:tabs>
                <w:tab w:val="left" w:pos="228"/>
                <w:tab w:val="left" w:pos="516"/>
                <w:tab w:val="right" w:pos="8721"/>
              </w:tabs>
              <w:autoSpaceDE w:val="0"/>
              <w:autoSpaceDN w:val="0"/>
              <w:adjustRightInd w:val="0"/>
              <w:rPr>
                <w:rFonts w:cs="Arial"/>
                <w:b/>
                <w:bCs/>
              </w:rPr>
            </w:pPr>
            <w:r w:rsidRPr="0074282F">
              <w:rPr>
                <w:rFonts w:cs="Arial"/>
                <w:b/>
                <w:bCs/>
                <w:sz w:val="24"/>
                <w:szCs w:val="24"/>
              </w:rPr>
              <w:t>Facility Information</w:t>
            </w:r>
          </w:p>
        </w:tc>
      </w:tr>
      <w:tr w:rsidR="00702EF3" w:rsidRPr="0074282F" w14:paraId="3383C56B" w14:textId="77777777" w:rsidTr="00830947">
        <w:trPr>
          <w:trHeight w:val="360"/>
        </w:trPr>
        <w:tc>
          <w:tcPr>
            <w:tcW w:w="10890" w:type="dxa"/>
            <w:gridSpan w:val="4"/>
            <w:tcBorders>
              <w:top w:val="single" w:sz="4" w:space="0" w:color="auto"/>
              <w:bottom w:val="nil"/>
            </w:tcBorders>
            <w:shd w:val="clear" w:color="auto" w:fill="auto"/>
            <w:tcMar>
              <w:bottom w:w="0" w:type="dxa"/>
            </w:tcMar>
            <w:vAlign w:val="center"/>
          </w:tcPr>
          <w:p w14:paraId="5BE62254" w14:textId="77777777" w:rsidR="00702EF3" w:rsidRPr="00E778CB" w:rsidRDefault="00702EF3" w:rsidP="00702EF3">
            <w:pPr>
              <w:pStyle w:val="ListParagraph"/>
              <w:numPr>
                <w:ilvl w:val="0"/>
                <w:numId w:val="1"/>
              </w:numPr>
              <w:autoSpaceDE w:val="0"/>
              <w:autoSpaceDN w:val="0"/>
              <w:adjustRightInd w:val="0"/>
              <w:contextualSpacing w:val="0"/>
              <w:rPr>
                <w:rFonts w:cs="Arial"/>
              </w:rPr>
            </w:pPr>
            <w:r w:rsidRPr="00E778CB">
              <w:rPr>
                <w:rFonts w:cs="Arial"/>
              </w:rPr>
              <w:t xml:space="preserve">On January 1 of the current year, </w:t>
            </w:r>
            <w:r w:rsidRPr="00E778CB">
              <w:rPr>
                <w:rFonts w:cs="Arial"/>
                <w:spacing w:val="-6"/>
              </w:rPr>
              <w:t xml:space="preserve">did the organization hold a valid license as an assisted living facility? </w:t>
            </w:r>
          </w:p>
          <w:p w14:paraId="26BFD047" w14:textId="77777777" w:rsidR="00702EF3" w:rsidRPr="00E778CB" w:rsidRDefault="00702EF3" w:rsidP="00702EF3">
            <w:pPr>
              <w:pStyle w:val="ListParagraph"/>
              <w:autoSpaceDE w:val="0"/>
              <w:autoSpaceDN w:val="0"/>
              <w:adjustRightInd w:val="0"/>
              <w:spacing w:before="120"/>
              <w:ind w:left="360"/>
              <w:contextualSpacing w:val="0"/>
              <w:rPr>
                <w:rFonts w:cs="Arial"/>
              </w:rPr>
            </w:pPr>
            <w:r w:rsidRPr="00E778CB">
              <w:rPr>
                <w:rFonts w:cs="Arial"/>
              </w:rPr>
              <w:fldChar w:fldCharType="begin">
                <w:ffData>
                  <w:name w:val="Check14"/>
                  <w:enabled/>
                  <w:calcOnExit w:val="0"/>
                  <w:checkBox>
                    <w:sizeAuto/>
                    <w:default w:val="0"/>
                  </w:checkBox>
                </w:ffData>
              </w:fldChar>
            </w:r>
            <w:r w:rsidRPr="00E778CB">
              <w:rPr>
                <w:rFonts w:cs="Arial"/>
              </w:rPr>
              <w:instrText xml:space="preserve"> FORMCHECKBOX </w:instrText>
            </w:r>
            <w:r w:rsidR="006B6419">
              <w:rPr>
                <w:rFonts w:cs="Arial"/>
              </w:rPr>
            </w:r>
            <w:r w:rsidR="006B6419">
              <w:rPr>
                <w:rFonts w:cs="Arial"/>
              </w:rPr>
              <w:fldChar w:fldCharType="separate"/>
            </w:r>
            <w:r w:rsidRPr="00E778CB">
              <w:rPr>
                <w:rFonts w:cs="Arial"/>
              </w:rPr>
              <w:fldChar w:fldCharType="end"/>
            </w:r>
            <w:r w:rsidRPr="00E778CB">
              <w:rPr>
                <w:rFonts w:cs="Arial"/>
              </w:rPr>
              <w:t xml:space="preserve"> Yes   </w:t>
            </w:r>
            <w:r w:rsidRPr="00E778CB">
              <w:rPr>
                <w:rFonts w:cs="Arial"/>
              </w:rPr>
              <w:fldChar w:fldCharType="begin">
                <w:ffData>
                  <w:name w:val="Check15"/>
                  <w:enabled/>
                  <w:calcOnExit w:val="0"/>
                  <w:checkBox>
                    <w:sizeAuto/>
                    <w:default w:val="0"/>
                  </w:checkBox>
                </w:ffData>
              </w:fldChar>
            </w:r>
            <w:r w:rsidRPr="00E778CB">
              <w:rPr>
                <w:rFonts w:cs="Arial"/>
              </w:rPr>
              <w:instrText xml:space="preserve"> FORMCHECKBOX </w:instrText>
            </w:r>
            <w:r w:rsidR="006B6419">
              <w:rPr>
                <w:rFonts w:cs="Arial"/>
              </w:rPr>
            </w:r>
            <w:r w:rsidR="006B6419">
              <w:rPr>
                <w:rFonts w:cs="Arial"/>
              </w:rPr>
              <w:fldChar w:fldCharType="separate"/>
            </w:r>
            <w:r w:rsidRPr="00E778CB">
              <w:rPr>
                <w:rFonts w:cs="Arial"/>
              </w:rPr>
              <w:fldChar w:fldCharType="end"/>
            </w:r>
            <w:r w:rsidRPr="00E778CB">
              <w:rPr>
                <w:rFonts w:cs="Arial"/>
              </w:rPr>
              <w:t xml:space="preserve"> No</w:t>
            </w:r>
          </w:p>
          <w:p w14:paraId="6EEB7460" w14:textId="77777777" w:rsidR="00702EF3" w:rsidRDefault="00702EF3" w:rsidP="00702EF3">
            <w:pPr>
              <w:pStyle w:val="ListParagraph"/>
              <w:tabs>
                <w:tab w:val="left" w:pos="228"/>
                <w:tab w:val="left" w:pos="516"/>
                <w:tab w:val="right" w:pos="8721"/>
              </w:tabs>
              <w:autoSpaceDE w:val="0"/>
              <w:autoSpaceDN w:val="0"/>
              <w:adjustRightInd w:val="0"/>
              <w:ind w:left="360"/>
              <w:rPr>
                <w:rFonts w:cs="Arial"/>
              </w:rPr>
            </w:pPr>
            <w:r w:rsidRPr="00E778CB">
              <w:rPr>
                <w:rFonts w:cs="Arial"/>
              </w:rPr>
              <w:t xml:space="preserve">If </w:t>
            </w:r>
            <w:r w:rsidRPr="00E778CB">
              <w:rPr>
                <w:rFonts w:cs="Arial"/>
                <w:b/>
                <w:bCs/>
              </w:rPr>
              <w:t>yes</w:t>
            </w:r>
            <w:r w:rsidRPr="00E778CB">
              <w:rPr>
                <w:rFonts w:cs="Arial"/>
              </w:rPr>
              <w:t>, attach a copy of the licensed issued by the Agency for Health Care Administration.</w:t>
            </w:r>
          </w:p>
          <w:p w14:paraId="7D57FCA2" w14:textId="459E8F47" w:rsidR="00830947" w:rsidRPr="00830947" w:rsidRDefault="00830947" w:rsidP="00702EF3">
            <w:pPr>
              <w:pStyle w:val="ListParagraph"/>
              <w:tabs>
                <w:tab w:val="left" w:pos="228"/>
                <w:tab w:val="left" w:pos="516"/>
                <w:tab w:val="right" w:pos="8721"/>
              </w:tabs>
              <w:autoSpaceDE w:val="0"/>
              <w:autoSpaceDN w:val="0"/>
              <w:adjustRightInd w:val="0"/>
              <w:ind w:left="360"/>
              <w:rPr>
                <w:rFonts w:cs="Arial"/>
                <w:b/>
                <w:bCs/>
                <w:sz w:val="16"/>
                <w:szCs w:val="16"/>
              </w:rPr>
            </w:pPr>
          </w:p>
        </w:tc>
      </w:tr>
      <w:tr w:rsidR="00702EF3" w:rsidRPr="0074282F" w14:paraId="79D59623" w14:textId="77777777" w:rsidTr="00830947">
        <w:trPr>
          <w:trHeight w:val="360"/>
        </w:trPr>
        <w:tc>
          <w:tcPr>
            <w:tcW w:w="10890" w:type="dxa"/>
            <w:gridSpan w:val="4"/>
            <w:tcBorders>
              <w:top w:val="single" w:sz="4" w:space="0" w:color="auto"/>
              <w:bottom w:val="nil"/>
            </w:tcBorders>
            <w:shd w:val="clear" w:color="auto" w:fill="auto"/>
            <w:tcMar>
              <w:bottom w:w="0" w:type="dxa"/>
            </w:tcMar>
            <w:vAlign w:val="center"/>
          </w:tcPr>
          <w:p w14:paraId="7F910764" w14:textId="669E3892" w:rsidR="00702EF3" w:rsidRPr="00702EF3" w:rsidRDefault="00702EF3" w:rsidP="00702EF3">
            <w:pPr>
              <w:pStyle w:val="ListParagraph"/>
              <w:numPr>
                <w:ilvl w:val="0"/>
                <w:numId w:val="1"/>
              </w:numPr>
              <w:tabs>
                <w:tab w:val="left" w:pos="392"/>
                <w:tab w:val="left" w:pos="516"/>
                <w:tab w:val="right" w:pos="8721"/>
              </w:tabs>
              <w:autoSpaceDE w:val="0"/>
              <w:autoSpaceDN w:val="0"/>
              <w:adjustRightInd w:val="0"/>
              <w:spacing w:after="120"/>
              <w:ind w:left="392" w:hanging="392"/>
              <w:contextualSpacing w:val="0"/>
              <w:rPr>
                <w:rFonts w:cs="Arial"/>
              </w:rPr>
            </w:pPr>
            <w:r w:rsidRPr="00702EF3">
              <w:rPr>
                <w:rFonts w:cs="Arial"/>
              </w:rPr>
              <w:t xml:space="preserve">On January 1 of the current year, what percentage of the occupants are over the age of 62 years or totally and permanently disabled? </w:t>
            </w:r>
            <w:r w:rsidRPr="00702EF3">
              <w:rPr>
                <w:rFonts w:cs="Arial"/>
              </w:rPr>
              <w:fldChar w:fldCharType="begin">
                <w:ffData>
                  <w:name w:val="Text45"/>
                  <w:enabled/>
                  <w:calcOnExit w:val="0"/>
                  <w:textInput/>
                </w:ffData>
              </w:fldChar>
            </w:r>
            <w:r w:rsidRPr="00702EF3">
              <w:rPr>
                <w:rFonts w:cs="Arial"/>
              </w:rPr>
              <w:instrText xml:space="preserve"> FORMTEXT </w:instrText>
            </w:r>
            <w:r w:rsidRPr="00702EF3">
              <w:rPr>
                <w:rFonts w:cs="Arial"/>
              </w:rPr>
            </w:r>
            <w:r w:rsidRPr="00702EF3">
              <w:rPr>
                <w:rFonts w:cs="Arial"/>
              </w:rPr>
              <w:fldChar w:fldCharType="separate"/>
            </w:r>
            <w:r w:rsidRPr="00702EF3">
              <w:rPr>
                <w:noProof/>
              </w:rPr>
              <w:t> </w:t>
            </w:r>
            <w:r w:rsidRPr="00702EF3">
              <w:rPr>
                <w:noProof/>
              </w:rPr>
              <w:t> </w:t>
            </w:r>
            <w:r w:rsidRPr="00702EF3">
              <w:rPr>
                <w:noProof/>
              </w:rPr>
              <w:t> </w:t>
            </w:r>
            <w:r w:rsidRPr="00702EF3">
              <w:rPr>
                <w:noProof/>
              </w:rPr>
              <w:t> </w:t>
            </w:r>
            <w:r w:rsidRPr="00702EF3">
              <w:rPr>
                <w:noProof/>
              </w:rPr>
              <w:t> </w:t>
            </w:r>
            <w:r w:rsidRPr="00702EF3">
              <w:rPr>
                <w:rFonts w:cs="Arial"/>
              </w:rPr>
              <w:fldChar w:fldCharType="end"/>
            </w:r>
            <w:r w:rsidRPr="00702EF3">
              <w:rPr>
                <w:rFonts w:cs="Arial"/>
              </w:rPr>
              <w:t>%</w:t>
            </w:r>
          </w:p>
        </w:tc>
      </w:tr>
      <w:tr w:rsidR="00702EF3" w:rsidRPr="0074282F" w14:paraId="09810DD3" w14:textId="77777777" w:rsidTr="00830947">
        <w:trPr>
          <w:trHeight w:val="360"/>
        </w:trPr>
        <w:tc>
          <w:tcPr>
            <w:tcW w:w="10890" w:type="dxa"/>
            <w:gridSpan w:val="4"/>
            <w:tcBorders>
              <w:top w:val="single" w:sz="4" w:space="0" w:color="auto"/>
              <w:bottom w:val="nil"/>
            </w:tcBorders>
            <w:shd w:val="clear" w:color="auto" w:fill="auto"/>
            <w:tcMar>
              <w:bottom w:w="0" w:type="dxa"/>
            </w:tcMar>
            <w:vAlign w:val="center"/>
          </w:tcPr>
          <w:p w14:paraId="10AB5752" w14:textId="77777777" w:rsidR="00702EF3" w:rsidRPr="00702EF3" w:rsidRDefault="00702EF3" w:rsidP="00702EF3">
            <w:pPr>
              <w:pStyle w:val="ListParagraph"/>
              <w:numPr>
                <w:ilvl w:val="0"/>
                <w:numId w:val="1"/>
              </w:numPr>
              <w:tabs>
                <w:tab w:val="left" w:pos="392"/>
                <w:tab w:val="left" w:pos="516"/>
                <w:tab w:val="right" w:pos="8721"/>
              </w:tabs>
              <w:autoSpaceDE w:val="0"/>
              <w:autoSpaceDN w:val="0"/>
              <w:adjustRightInd w:val="0"/>
              <w:contextualSpacing w:val="0"/>
              <w:rPr>
                <w:rFonts w:cs="Arial"/>
              </w:rPr>
            </w:pPr>
            <w:r w:rsidRPr="00702EF3">
              <w:rPr>
                <w:rFonts w:cs="Arial"/>
              </w:rPr>
              <w:t xml:space="preserve">What portion of the property is devoted exclusively to conduct religious services or to render nursing or medical services? </w:t>
            </w:r>
          </w:p>
          <w:p w14:paraId="4BBF6B38" w14:textId="18419FFC" w:rsidR="00702EF3" w:rsidRPr="00702EF3" w:rsidRDefault="00702EF3" w:rsidP="00702EF3">
            <w:pPr>
              <w:pStyle w:val="ListParagraph"/>
              <w:tabs>
                <w:tab w:val="left" w:pos="392"/>
                <w:tab w:val="left" w:pos="516"/>
                <w:tab w:val="right" w:pos="8721"/>
              </w:tabs>
              <w:autoSpaceDE w:val="0"/>
              <w:autoSpaceDN w:val="0"/>
              <w:adjustRightInd w:val="0"/>
              <w:spacing w:after="120"/>
              <w:ind w:left="392"/>
              <w:contextualSpacing w:val="0"/>
              <w:rPr>
                <w:rFonts w:cs="Arial"/>
              </w:rPr>
            </w:pPr>
            <w:r w:rsidRPr="00702EF3">
              <w:rPr>
                <w:rFonts w:cs="Arial"/>
              </w:rPr>
              <w:fldChar w:fldCharType="begin">
                <w:ffData>
                  <w:name w:val="Text45"/>
                  <w:enabled/>
                  <w:calcOnExit w:val="0"/>
                  <w:textInput/>
                </w:ffData>
              </w:fldChar>
            </w:r>
            <w:r w:rsidRPr="00702EF3">
              <w:rPr>
                <w:rFonts w:cs="Arial"/>
              </w:rPr>
              <w:instrText xml:space="preserve"> FORMTEXT </w:instrText>
            </w:r>
            <w:r w:rsidRPr="00702EF3">
              <w:rPr>
                <w:rFonts w:cs="Arial"/>
              </w:rPr>
            </w:r>
            <w:r w:rsidRPr="00702EF3">
              <w:rPr>
                <w:rFonts w:cs="Arial"/>
              </w:rPr>
              <w:fldChar w:fldCharType="separate"/>
            </w:r>
            <w:r w:rsidRPr="00702EF3">
              <w:rPr>
                <w:rFonts w:cs="Arial"/>
                <w:noProof/>
              </w:rPr>
              <w:t> </w:t>
            </w:r>
            <w:r w:rsidRPr="00702EF3">
              <w:rPr>
                <w:rFonts w:cs="Arial"/>
                <w:noProof/>
              </w:rPr>
              <w:t> </w:t>
            </w:r>
            <w:r w:rsidRPr="00702EF3">
              <w:rPr>
                <w:rFonts w:cs="Arial"/>
                <w:noProof/>
              </w:rPr>
              <w:t> </w:t>
            </w:r>
            <w:r w:rsidRPr="00702EF3">
              <w:rPr>
                <w:rFonts w:cs="Arial"/>
                <w:noProof/>
              </w:rPr>
              <w:t> </w:t>
            </w:r>
            <w:r w:rsidRPr="00702EF3">
              <w:rPr>
                <w:rFonts w:cs="Arial"/>
                <w:noProof/>
              </w:rPr>
              <w:t> </w:t>
            </w:r>
            <w:r w:rsidRPr="00702EF3">
              <w:rPr>
                <w:rFonts w:cs="Arial"/>
              </w:rPr>
              <w:fldChar w:fldCharType="end"/>
            </w:r>
            <w:r w:rsidRPr="00702EF3">
              <w:rPr>
                <w:rFonts w:cs="Arial"/>
              </w:rPr>
              <w:t>%</w:t>
            </w:r>
          </w:p>
        </w:tc>
      </w:tr>
      <w:tr w:rsidR="00702EF3" w:rsidRPr="0074282F" w14:paraId="47E952D9" w14:textId="77777777" w:rsidTr="007249DB">
        <w:trPr>
          <w:trHeight w:val="360"/>
        </w:trPr>
        <w:tc>
          <w:tcPr>
            <w:tcW w:w="10890" w:type="dxa"/>
            <w:gridSpan w:val="4"/>
            <w:tcBorders>
              <w:top w:val="single" w:sz="4" w:space="0" w:color="auto"/>
              <w:bottom w:val="single" w:sz="4" w:space="0" w:color="auto"/>
            </w:tcBorders>
            <w:shd w:val="clear" w:color="auto" w:fill="auto"/>
            <w:tcMar>
              <w:bottom w:w="0" w:type="dxa"/>
            </w:tcMar>
            <w:vAlign w:val="center"/>
          </w:tcPr>
          <w:p w14:paraId="7889BABC" w14:textId="0332A8E8" w:rsidR="00702EF3" w:rsidRDefault="00702EF3" w:rsidP="00702EF3">
            <w:pPr>
              <w:pStyle w:val="ListParagraph"/>
              <w:numPr>
                <w:ilvl w:val="0"/>
                <w:numId w:val="1"/>
              </w:numPr>
              <w:tabs>
                <w:tab w:val="left" w:pos="392"/>
                <w:tab w:val="left" w:pos="516"/>
                <w:tab w:val="right" w:pos="8721"/>
              </w:tabs>
              <w:autoSpaceDE w:val="0"/>
              <w:autoSpaceDN w:val="0"/>
              <w:adjustRightInd w:val="0"/>
              <w:spacing w:after="120"/>
              <w:contextualSpacing w:val="0"/>
              <w:rPr>
                <w:rFonts w:cs="Arial"/>
              </w:rPr>
            </w:pPr>
            <w:r w:rsidRPr="00702EF3">
              <w:rPr>
                <w:rFonts w:cs="Arial"/>
              </w:rPr>
              <w:t>What portion of the property is used for non-exempt purposes?</w:t>
            </w:r>
            <w:r w:rsidR="00830947">
              <w:rPr>
                <w:rFonts w:cs="Arial"/>
              </w:rPr>
              <w:t xml:space="preserve"> </w:t>
            </w:r>
            <w:r w:rsidRPr="00702EF3">
              <w:rPr>
                <w:rFonts w:cs="Arial"/>
              </w:rPr>
              <w:t xml:space="preserve"> </w:t>
            </w:r>
            <w:r w:rsidRPr="00702EF3">
              <w:rPr>
                <w:rFonts w:cs="Arial"/>
              </w:rPr>
              <w:fldChar w:fldCharType="begin">
                <w:ffData>
                  <w:name w:val="Text45"/>
                  <w:enabled/>
                  <w:calcOnExit w:val="0"/>
                  <w:textInput/>
                </w:ffData>
              </w:fldChar>
            </w:r>
            <w:r w:rsidRPr="00702EF3">
              <w:rPr>
                <w:rFonts w:cs="Arial"/>
              </w:rPr>
              <w:instrText xml:space="preserve"> FORMTEXT </w:instrText>
            </w:r>
            <w:r w:rsidRPr="00702EF3">
              <w:rPr>
                <w:rFonts w:cs="Arial"/>
              </w:rPr>
            </w:r>
            <w:r w:rsidRPr="00702EF3">
              <w:rPr>
                <w:rFonts w:cs="Arial"/>
              </w:rPr>
              <w:fldChar w:fldCharType="separate"/>
            </w:r>
            <w:r w:rsidRPr="00702EF3">
              <w:rPr>
                <w:noProof/>
              </w:rPr>
              <w:t> </w:t>
            </w:r>
            <w:r w:rsidRPr="00702EF3">
              <w:rPr>
                <w:noProof/>
              </w:rPr>
              <w:t> </w:t>
            </w:r>
            <w:r w:rsidRPr="00702EF3">
              <w:rPr>
                <w:noProof/>
              </w:rPr>
              <w:t> </w:t>
            </w:r>
            <w:r w:rsidRPr="00702EF3">
              <w:rPr>
                <w:noProof/>
              </w:rPr>
              <w:t> </w:t>
            </w:r>
            <w:r w:rsidRPr="00702EF3">
              <w:rPr>
                <w:noProof/>
              </w:rPr>
              <w:t> </w:t>
            </w:r>
            <w:r w:rsidRPr="00702EF3">
              <w:rPr>
                <w:rFonts w:cs="Arial"/>
              </w:rPr>
              <w:fldChar w:fldCharType="end"/>
            </w:r>
            <w:r w:rsidRPr="00702EF3">
              <w:rPr>
                <w:rFonts w:cs="Arial"/>
              </w:rPr>
              <w:t xml:space="preserve">%  </w:t>
            </w:r>
          </w:p>
          <w:p w14:paraId="00C95C5F" w14:textId="636FE3E9" w:rsidR="00702EF3" w:rsidRPr="00702EF3" w:rsidRDefault="00702EF3" w:rsidP="00702EF3">
            <w:pPr>
              <w:pStyle w:val="ListParagraph"/>
              <w:tabs>
                <w:tab w:val="left" w:pos="392"/>
                <w:tab w:val="left" w:pos="516"/>
                <w:tab w:val="right" w:pos="8721"/>
              </w:tabs>
              <w:autoSpaceDE w:val="0"/>
              <w:autoSpaceDN w:val="0"/>
              <w:adjustRightInd w:val="0"/>
              <w:spacing w:after="120"/>
              <w:ind w:left="360"/>
              <w:contextualSpacing w:val="0"/>
              <w:rPr>
                <w:rFonts w:cs="Arial"/>
              </w:rPr>
            </w:pPr>
            <w:r w:rsidRPr="00702EF3">
              <w:rPr>
                <w:rFonts w:cs="Arial"/>
              </w:rPr>
              <w:t>P</w:t>
            </w:r>
            <w:r w:rsidRPr="00702EF3">
              <w:rPr>
                <w:rFonts w:cs="Arial"/>
                <w:spacing w:val="-2"/>
              </w:rPr>
              <w:t>rovide a detailed explanation of the non-exempt use of the property. (Attach additional pages, if needed.)</w:t>
            </w:r>
          </w:p>
        </w:tc>
      </w:tr>
      <w:tr w:rsidR="00702EF3" w:rsidRPr="0074282F" w14:paraId="194D51D6" w14:textId="77777777" w:rsidTr="007249DB">
        <w:trPr>
          <w:trHeight w:val="360"/>
        </w:trPr>
        <w:tc>
          <w:tcPr>
            <w:tcW w:w="10890" w:type="dxa"/>
            <w:gridSpan w:val="4"/>
            <w:tcBorders>
              <w:top w:val="single" w:sz="4" w:space="0" w:color="auto"/>
              <w:bottom w:val="single" w:sz="4" w:space="0" w:color="auto"/>
            </w:tcBorders>
            <w:shd w:val="clear" w:color="auto" w:fill="auto"/>
            <w:tcMar>
              <w:bottom w:w="0" w:type="dxa"/>
            </w:tcMar>
            <w:vAlign w:val="center"/>
          </w:tcPr>
          <w:p w14:paraId="2D20A69A" w14:textId="77777777" w:rsidR="00702EF3" w:rsidRPr="00702EF3" w:rsidRDefault="00702EF3" w:rsidP="00702EF3">
            <w:pPr>
              <w:pStyle w:val="ListParagraph"/>
              <w:numPr>
                <w:ilvl w:val="0"/>
                <w:numId w:val="1"/>
              </w:numPr>
              <w:tabs>
                <w:tab w:val="left" w:pos="392"/>
                <w:tab w:val="left" w:pos="516"/>
                <w:tab w:val="right" w:pos="8721"/>
              </w:tabs>
              <w:autoSpaceDE w:val="0"/>
              <w:autoSpaceDN w:val="0"/>
              <w:adjustRightInd w:val="0"/>
              <w:spacing w:after="120"/>
              <w:contextualSpacing w:val="0"/>
              <w:rPr>
                <w:rFonts w:cs="Arial"/>
              </w:rPr>
            </w:pPr>
            <w:r w:rsidRPr="00702EF3">
              <w:rPr>
                <w:rFonts w:cs="Arial"/>
              </w:rPr>
              <w:t xml:space="preserve">What portion of the property is leased or rented to nonresidents? </w:t>
            </w:r>
            <w:r w:rsidRPr="00702EF3">
              <w:rPr>
                <w:rFonts w:cs="Arial"/>
              </w:rPr>
              <w:fldChar w:fldCharType="begin">
                <w:ffData>
                  <w:name w:val="Text45"/>
                  <w:enabled/>
                  <w:calcOnExit w:val="0"/>
                  <w:textInput/>
                </w:ffData>
              </w:fldChar>
            </w:r>
            <w:r w:rsidRPr="00702EF3">
              <w:rPr>
                <w:rFonts w:cs="Arial"/>
              </w:rPr>
              <w:instrText xml:space="preserve"> FORMTEXT </w:instrText>
            </w:r>
            <w:r w:rsidRPr="00702EF3">
              <w:rPr>
                <w:rFonts w:cs="Arial"/>
              </w:rPr>
            </w:r>
            <w:r w:rsidRPr="00702EF3">
              <w:rPr>
                <w:rFonts w:cs="Arial"/>
              </w:rPr>
              <w:fldChar w:fldCharType="separate"/>
            </w:r>
            <w:r w:rsidRPr="00702EF3">
              <w:rPr>
                <w:noProof/>
              </w:rPr>
              <w:t> </w:t>
            </w:r>
            <w:r w:rsidRPr="00702EF3">
              <w:rPr>
                <w:noProof/>
              </w:rPr>
              <w:t> </w:t>
            </w:r>
            <w:r w:rsidRPr="00702EF3">
              <w:rPr>
                <w:noProof/>
              </w:rPr>
              <w:t> </w:t>
            </w:r>
            <w:r w:rsidRPr="00702EF3">
              <w:rPr>
                <w:noProof/>
              </w:rPr>
              <w:t> </w:t>
            </w:r>
            <w:r w:rsidRPr="00702EF3">
              <w:rPr>
                <w:noProof/>
              </w:rPr>
              <w:t> </w:t>
            </w:r>
            <w:r w:rsidRPr="00702EF3">
              <w:rPr>
                <w:rFonts w:cs="Arial"/>
              </w:rPr>
              <w:fldChar w:fldCharType="end"/>
            </w:r>
            <w:r w:rsidRPr="00702EF3">
              <w:rPr>
                <w:rFonts w:cs="Arial"/>
              </w:rPr>
              <w:t xml:space="preserve">%  </w:t>
            </w:r>
          </w:p>
          <w:p w14:paraId="1F68FA0C" w14:textId="47A20182" w:rsidR="00702EF3" w:rsidRPr="00702EF3" w:rsidRDefault="00702EF3" w:rsidP="00702EF3">
            <w:pPr>
              <w:pStyle w:val="ListParagraph"/>
              <w:tabs>
                <w:tab w:val="left" w:pos="392"/>
                <w:tab w:val="left" w:pos="516"/>
                <w:tab w:val="right" w:pos="8721"/>
              </w:tabs>
              <w:autoSpaceDE w:val="0"/>
              <w:autoSpaceDN w:val="0"/>
              <w:adjustRightInd w:val="0"/>
              <w:spacing w:after="120"/>
              <w:ind w:left="360"/>
              <w:contextualSpacing w:val="0"/>
              <w:rPr>
                <w:rFonts w:cs="Arial"/>
              </w:rPr>
            </w:pPr>
            <w:r w:rsidRPr="00702EF3">
              <w:rPr>
                <w:rFonts w:cs="Arial"/>
              </w:rPr>
              <w:t>Attach a copy of all rental and lease contracts in effect during the last calendar year.</w:t>
            </w:r>
          </w:p>
        </w:tc>
      </w:tr>
    </w:tbl>
    <w:p w14:paraId="2A8D2197" w14:textId="24206447" w:rsidR="00EC0F75" w:rsidRDefault="00EC0F75" w:rsidP="006B43A8">
      <w:pPr>
        <w:autoSpaceDE w:val="0"/>
        <w:autoSpaceDN w:val="0"/>
        <w:adjustRightInd w:val="0"/>
        <w:rPr>
          <w:rFonts w:cs="Arial"/>
          <w:color w:val="000000"/>
          <w:sz w:val="16"/>
          <w:szCs w:val="16"/>
        </w:rPr>
      </w:pPr>
    </w:p>
    <w:p w14:paraId="09B3AE92" w14:textId="4D3CC20C" w:rsidR="00702EF3" w:rsidRDefault="00702EF3" w:rsidP="006B43A8">
      <w:pPr>
        <w:autoSpaceDE w:val="0"/>
        <w:autoSpaceDN w:val="0"/>
        <w:adjustRightInd w:val="0"/>
        <w:rPr>
          <w:rFonts w:cs="Arial"/>
          <w:color w:val="000000"/>
          <w:sz w:val="16"/>
          <w:szCs w:val="16"/>
        </w:rPr>
      </w:pPr>
    </w:p>
    <w:p w14:paraId="2EED2A3D" w14:textId="5B7A44DE" w:rsidR="00702EF3" w:rsidRDefault="00702EF3" w:rsidP="006B43A8">
      <w:pPr>
        <w:autoSpaceDE w:val="0"/>
        <w:autoSpaceDN w:val="0"/>
        <w:adjustRightInd w:val="0"/>
        <w:rPr>
          <w:rFonts w:cs="Arial"/>
          <w:color w:val="000000"/>
          <w:sz w:val="16"/>
          <w:szCs w:val="16"/>
        </w:rPr>
      </w:pPr>
    </w:p>
    <w:p w14:paraId="7CB0E943" w14:textId="29F1AFC5" w:rsidR="00702EF3" w:rsidRDefault="00702EF3" w:rsidP="006B43A8">
      <w:pPr>
        <w:autoSpaceDE w:val="0"/>
        <w:autoSpaceDN w:val="0"/>
        <w:adjustRightInd w:val="0"/>
        <w:rPr>
          <w:rFonts w:cs="Arial"/>
          <w:color w:val="000000"/>
          <w:sz w:val="16"/>
          <w:szCs w:val="16"/>
        </w:rPr>
      </w:pPr>
    </w:p>
    <w:p w14:paraId="37F0D8EE" w14:textId="2DBEFD6D" w:rsidR="00702EF3" w:rsidRDefault="00702EF3" w:rsidP="006B43A8">
      <w:pPr>
        <w:autoSpaceDE w:val="0"/>
        <w:autoSpaceDN w:val="0"/>
        <w:adjustRightInd w:val="0"/>
        <w:rPr>
          <w:rFonts w:cs="Arial"/>
          <w:color w:val="000000"/>
          <w:sz w:val="16"/>
          <w:szCs w:val="16"/>
        </w:rPr>
      </w:pPr>
    </w:p>
    <w:p w14:paraId="130D05B5" w14:textId="77777777" w:rsidR="00702EF3" w:rsidRDefault="00702EF3" w:rsidP="006B43A8">
      <w:pPr>
        <w:autoSpaceDE w:val="0"/>
        <w:autoSpaceDN w:val="0"/>
        <w:adjustRightInd w:val="0"/>
        <w:rPr>
          <w:rFonts w:cs="Arial"/>
          <w:color w:val="000000"/>
          <w:sz w:val="16"/>
          <w:szCs w:val="16"/>
        </w:rPr>
      </w:pPr>
    </w:p>
    <w:p w14:paraId="731F272C" w14:textId="77777777" w:rsidR="00EC0F75" w:rsidRDefault="00EC0F75" w:rsidP="006B43A8">
      <w:pPr>
        <w:autoSpaceDE w:val="0"/>
        <w:autoSpaceDN w:val="0"/>
        <w:adjustRightInd w:val="0"/>
        <w:rPr>
          <w:rFonts w:cs="Arial"/>
          <w:color w:val="000000"/>
          <w:sz w:val="16"/>
          <w:szCs w:val="16"/>
        </w:rPr>
      </w:pPr>
    </w:p>
    <w:p w14:paraId="53093375" w14:textId="77777777" w:rsidR="00EC0F75" w:rsidRDefault="00EC0F75" w:rsidP="006B43A8">
      <w:pPr>
        <w:autoSpaceDE w:val="0"/>
        <w:autoSpaceDN w:val="0"/>
        <w:adjustRightInd w:val="0"/>
        <w:rPr>
          <w:rFonts w:cs="Arial"/>
          <w:color w:val="000000"/>
          <w:sz w:val="16"/>
          <w:szCs w:val="16"/>
        </w:rPr>
      </w:pPr>
    </w:p>
    <w:p w14:paraId="223BC19E" w14:textId="78FEFF4A" w:rsidR="00FC6731" w:rsidRDefault="00B1302C" w:rsidP="006B43A8">
      <w:pPr>
        <w:autoSpaceDE w:val="0"/>
        <w:autoSpaceDN w:val="0"/>
        <w:adjustRightInd w:val="0"/>
        <w:rPr>
          <w:rFonts w:cs="Arial"/>
          <w:color w:val="000000"/>
          <w:sz w:val="16"/>
          <w:szCs w:val="16"/>
        </w:rPr>
      </w:pPr>
      <w:r>
        <w:rPr>
          <w:noProof/>
        </w:rPr>
        <mc:AlternateContent>
          <mc:Choice Requires="wps">
            <w:drawing>
              <wp:anchor distT="0" distB="0" distL="114300" distR="114300" simplePos="0" relativeHeight="251659264" behindDoc="1" locked="0" layoutInCell="1" allowOverlap="1" wp14:anchorId="1ADAABFB" wp14:editId="6DAE88AB">
                <wp:simplePos x="0" y="0"/>
                <wp:positionH relativeFrom="column">
                  <wp:posOffset>5994103</wp:posOffset>
                </wp:positionH>
                <wp:positionV relativeFrom="paragraph">
                  <wp:posOffset>-188525</wp:posOffset>
                </wp:positionV>
                <wp:extent cx="941070" cy="5930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20183" w14:textId="77777777" w:rsidR="00FC6731" w:rsidRPr="00702EF3" w:rsidRDefault="00FC6731" w:rsidP="00FC6731">
                            <w:pPr>
                              <w:pStyle w:val="Default"/>
                              <w:jc w:val="right"/>
                              <w:rPr>
                                <w:sz w:val="18"/>
                                <w:szCs w:val="18"/>
                              </w:rPr>
                            </w:pPr>
                            <w:r w:rsidRPr="00702EF3">
                              <w:rPr>
                                <w:sz w:val="18"/>
                                <w:szCs w:val="18"/>
                              </w:rPr>
                              <w:t>DR-504HA</w:t>
                            </w:r>
                          </w:p>
                          <w:p w14:paraId="49E0A913" w14:textId="6B9061F5" w:rsidR="00FC6731" w:rsidRPr="00702EF3" w:rsidRDefault="00FC6731" w:rsidP="00FC6731">
                            <w:pPr>
                              <w:pStyle w:val="Default"/>
                              <w:jc w:val="right"/>
                              <w:rPr>
                                <w:sz w:val="18"/>
                                <w:szCs w:val="18"/>
                              </w:rPr>
                            </w:pPr>
                            <w:r w:rsidRPr="00702EF3">
                              <w:rPr>
                                <w:sz w:val="18"/>
                                <w:szCs w:val="18"/>
                              </w:rPr>
                              <w:t xml:space="preserve">Eff. </w:t>
                            </w:r>
                            <w:r w:rsidR="006B6419">
                              <w:rPr>
                                <w:sz w:val="18"/>
                                <w:szCs w:val="18"/>
                              </w:rPr>
                              <w:t>11/21</w:t>
                            </w:r>
                          </w:p>
                          <w:p w14:paraId="4AC3175E" w14:textId="77777777" w:rsidR="00FC6731" w:rsidRPr="00702EF3" w:rsidRDefault="00FC6731" w:rsidP="00FC6731">
                            <w:pPr>
                              <w:pStyle w:val="Default"/>
                              <w:jc w:val="right"/>
                              <w:rPr>
                                <w:sz w:val="18"/>
                                <w:szCs w:val="18"/>
                              </w:rPr>
                            </w:pPr>
                            <w:r w:rsidRPr="00702EF3">
                              <w:rPr>
                                <w:sz w:val="18"/>
                                <w:szCs w:val="18"/>
                              </w:rPr>
                              <w:t>Page 2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AABFB" id="Text Box 6" o:spid="_x0000_s1027" type="#_x0000_t202" style="position:absolute;margin-left:472pt;margin-top:-14.85pt;width:74.1pt;height:4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" stroked="f">
                <v:textbox>
                  <w:txbxContent>
                    <w:p w14:paraId="0B620183" w14:textId="77777777" w:rsidR="00FC6731" w:rsidRPr="00702EF3" w:rsidRDefault="00FC6731" w:rsidP="00FC6731">
                      <w:pPr>
                        <w:pStyle w:val="Default"/>
                        <w:jc w:val="right"/>
                        <w:rPr>
                          <w:sz w:val="18"/>
                          <w:szCs w:val="18"/>
                        </w:rPr>
                      </w:pPr>
                      <w:r w:rsidRPr="00702EF3">
                        <w:rPr>
                          <w:sz w:val="18"/>
                          <w:szCs w:val="18"/>
                        </w:rPr>
                        <w:t>DR-504HA</w:t>
                      </w:r>
                    </w:p>
                    <w:p w14:paraId="49E0A913" w14:textId="6B9061F5" w:rsidR="00FC6731" w:rsidRPr="00702EF3" w:rsidRDefault="00FC6731" w:rsidP="00FC6731">
                      <w:pPr>
                        <w:pStyle w:val="Default"/>
                        <w:jc w:val="right"/>
                        <w:rPr>
                          <w:sz w:val="18"/>
                          <w:szCs w:val="18"/>
                        </w:rPr>
                      </w:pPr>
                      <w:r w:rsidRPr="00702EF3">
                        <w:rPr>
                          <w:sz w:val="18"/>
                          <w:szCs w:val="18"/>
                        </w:rPr>
                        <w:t xml:space="preserve">Eff. </w:t>
                      </w:r>
                      <w:r w:rsidR="006B6419">
                        <w:rPr>
                          <w:sz w:val="18"/>
                          <w:szCs w:val="18"/>
                        </w:rPr>
                        <w:t>11/21</w:t>
                      </w:r>
                    </w:p>
                    <w:p w14:paraId="4AC3175E" w14:textId="77777777" w:rsidR="00FC6731" w:rsidRPr="00702EF3" w:rsidRDefault="00FC6731" w:rsidP="00FC6731">
                      <w:pPr>
                        <w:pStyle w:val="Default"/>
                        <w:jc w:val="right"/>
                        <w:rPr>
                          <w:sz w:val="18"/>
                          <w:szCs w:val="18"/>
                        </w:rPr>
                      </w:pPr>
                      <w:r w:rsidRPr="00702EF3">
                        <w:rPr>
                          <w:sz w:val="18"/>
                          <w:szCs w:val="18"/>
                        </w:rPr>
                        <w:t>Page 2 of 2</w:t>
                      </w:r>
                    </w:p>
                  </w:txbxContent>
                </v:textbox>
              </v:shape>
            </w:pict>
          </mc:Fallback>
        </mc:AlternateContent>
      </w:r>
    </w:p>
    <w:p w14:paraId="697F84FD" w14:textId="77777777" w:rsidR="00FC6731" w:rsidRDefault="00FC6731" w:rsidP="006B43A8">
      <w:pPr>
        <w:autoSpaceDE w:val="0"/>
        <w:autoSpaceDN w:val="0"/>
        <w:adjustRightInd w:val="0"/>
        <w:rPr>
          <w:rFonts w:cs="Arial"/>
          <w:color w:val="000000"/>
          <w:sz w:val="16"/>
          <w:szCs w:val="16"/>
        </w:rPr>
      </w:pPr>
    </w:p>
    <w:p w14:paraId="5C1DDFC2" w14:textId="77777777" w:rsidR="00FC6731" w:rsidRDefault="00FC6731" w:rsidP="006B43A8">
      <w:pPr>
        <w:autoSpaceDE w:val="0"/>
        <w:autoSpaceDN w:val="0"/>
        <w:adjustRightInd w:val="0"/>
        <w:rPr>
          <w:rFonts w:cs="Arial"/>
          <w:color w:val="000000"/>
          <w:sz w:val="16"/>
          <w:szCs w:val="16"/>
        </w:rPr>
      </w:pPr>
    </w:p>
    <w:p w14:paraId="011E0D5E" w14:textId="77777777" w:rsidR="00FC6731" w:rsidRDefault="00FC6731" w:rsidP="006B43A8">
      <w:pPr>
        <w:autoSpaceDE w:val="0"/>
        <w:autoSpaceDN w:val="0"/>
        <w:adjustRightInd w:val="0"/>
        <w:rPr>
          <w:rFonts w:cs="Arial"/>
          <w:color w:val="000000"/>
          <w:sz w:val="16"/>
          <w:szCs w:val="16"/>
        </w:rPr>
      </w:pP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29" w:type="dxa"/>
          <w:right w:w="72" w:type="dxa"/>
        </w:tblCellMar>
        <w:tblLook w:val="01E0" w:firstRow="1" w:lastRow="1" w:firstColumn="1" w:lastColumn="1" w:noHBand="0" w:noVBand="0"/>
      </w:tblPr>
      <w:tblGrid>
        <w:gridCol w:w="365"/>
        <w:gridCol w:w="4824"/>
        <w:gridCol w:w="230"/>
        <w:gridCol w:w="239"/>
        <w:gridCol w:w="3383"/>
        <w:gridCol w:w="230"/>
        <w:gridCol w:w="269"/>
        <w:gridCol w:w="911"/>
        <w:gridCol w:w="354"/>
      </w:tblGrid>
      <w:tr w:rsidR="00FC6731" w:rsidRPr="00702EF3" w14:paraId="2EBF1EA1" w14:textId="77777777" w:rsidTr="00A10438">
        <w:trPr>
          <w:trHeight w:val="360"/>
        </w:trPr>
        <w:tc>
          <w:tcPr>
            <w:tcW w:w="10805" w:type="dxa"/>
            <w:gridSpan w:val="9"/>
            <w:tcBorders>
              <w:top w:val="single" w:sz="4" w:space="0" w:color="auto"/>
              <w:bottom w:val="single" w:sz="4" w:space="0" w:color="auto"/>
            </w:tcBorders>
            <w:shd w:val="clear" w:color="auto" w:fill="D9D9D9"/>
            <w:tcMar>
              <w:top w:w="43" w:type="dxa"/>
              <w:bottom w:w="29" w:type="dxa"/>
            </w:tcMar>
          </w:tcPr>
          <w:p w14:paraId="78F3743C" w14:textId="77777777" w:rsidR="00FC6731" w:rsidRPr="00702EF3" w:rsidRDefault="00FC6731" w:rsidP="00FF29F6">
            <w:pPr>
              <w:autoSpaceDE w:val="0"/>
              <w:autoSpaceDN w:val="0"/>
              <w:adjustRightInd w:val="0"/>
              <w:spacing w:before="60" w:after="60"/>
              <w:rPr>
                <w:rFonts w:cs="Arial"/>
              </w:rPr>
            </w:pPr>
            <w:r w:rsidRPr="00702EF3">
              <w:rPr>
                <w:rFonts w:cs="Arial"/>
                <w:b/>
                <w:bCs/>
                <w:spacing w:val="-4"/>
                <w:sz w:val="24"/>
                <w:szCs w:val="24"/>
              </w:rPr>
              <w:t>Residential Unit Information</w:t>
            </w:r>
          </w:p>
        </w:tc>
      </w:tr>
      <w:tr w:rsidR="00FC6731" w:rsidRPr="00702EF3" w14:paraId="5A6A7FC9" w14:textId="77777777" w:rsidTr="00A10438">
        <w:trPr>
          <w:trHeight w:val="289"/>
        </w:trPr>
        <w:tc>
          <w:tcPr>
            <w:tcW w:w="9540" w:type="dxa"/>
            <w:gridSpan w:val="7"/>
            <w:tcBorders>
              <w:top w:val="single" w:sz="4" w:space="0" w:color="auto"/>
              <w:bottom w:val="single" w:sz="4" w:space="0" w:color="auto"/>
              <w:right w:val="single" w:sz="4" w:space="0" w:color="auto"/>
            </w:tcBorders>
            <w:shd w:val="clear" w:color="auto" w:fill="auto"/>
            <w:tcMar>
              <w:top w:w="43" w:type="dxa"/>
              <w:bottom w:w="29" w:type="dxa"/>
            </w:tcMar>
            <w:vAlign w:val="center"/>
          </w:tcPr>
          <w:p w14:paraId="7506DD07" w14:textId="77777777" w:rsidR="00FC6731" w:rsidRPr="00702EF3" w:rsidRDefault="00FC6731" w:rsidP="00FC6731">
            <w:pPr>
              <w:numPr>
                <w:ilvl w:val="0"/>
                <w:numId w:val="2"/>
              </w:numPr>
              <w:autoSpaceDE w:val="0"/>
              <w:autoSpaceDN w:val="0"/>
              <w:adjustRightInd w:val="0"/>
              <w:ind w:left="288" w:hanging="288"/>
              <w:rPr>
                <w:rFonts w:cs="Arial"/>
                <w:spacing w:val="-4"/>
              </w:rPr>
            </w:pPr>
            <w:r w:rsidRPr="00702EF3">
              <w:rPr>
                <w:rFonts w:cs="Arial"/>
                <w:spacing w:val="-4"/>
              </w:rPr>
              <w:t xml:space="preserve">On January 1 of the current year, the number of units and apartments (“units”) in the facility, excluding non-resident units. </w:t>
            </w:r>
          </w:p>
        </w:tc>
        <w:tc>
          <w:tcPr>
            <w:tcW w:w="1265" w:type="dxa"/>
            <w:gridSpan w:val="2"/>
            <w:tcBorders>
              <w:top w:val="single" w:sz="4" w:space="0" w:color="auto"/>
              <w:left w:val="single" w:sz="4" w:space="0" w:color="auto"/>
              <w:bottom w:val="single" w:sz="4" w:space="0" w:color="auto"/>
            </w:tcBorders>
            <w:shd w:val="clear" w:color="auto" w:fill="auto"/>
            <w:tcMar>
              <w:top w:w="43" w:type="dxa"/>
              <w:bottom w:w="29" w:type="dxa"/>
              <w:right w:w="360" w:type="dxa"/>
            </w:tcMar>
          </w:tcPr>
          <w:p w14:paraId="235A4DE1" w14:textId="77777777" w:rsidR="00FC6731" w:rsidRPr="00702EF3" w:rsidRDefault="00FC6731" w:rsidP="00FF29F6">
            <w:pPr>
              <w:autoSpaceDE w:val="0"/>
              <w:autoSpaceDN w:val="0"/>
              <w:adjustRightInd w:val="0"/>
              <w:spacing w:before="60" w:after="60"/>
              <w:rPr>
                <w:rFonts w:cs="Arial"/>
                <w:u w:val="single"/>
              </w:rPr>
            </w:pPr>
            <w:r w:rsidRPr="00702EF3">
              <w:rPr>
                <w:rFonts w:cs="Arial"/>
                <w:u w:val="single"/>
              </w:rPr>
              <w:fldChar w:fldCharType="begin">
                <w:ffData>
                  <w:name w:val="Text47"/>
                  <w:enabled/>
                  <w:calcOnExit w:val="0"/>
                  <w:textInput/>
                </w:ffData>
              </w:fldChar>
            </w:r>
            <w:r w:rsidRPr="00702EF3">
              <w:rPr>
                <w:rFonts w:cs="Arial"/>
                <w:u w:val="single"/>
              </w:rPr>
              <w:instrText xml:space="preserve"> FORMTEXT </w:instrText>
            </w:r>
            <w:r w:rsidRPr="00702EF3">
              <w:rPr>
                <w:rFonts w:cs="Arial"/>
                <w:u w:val="single"/>
              </w:rPr>
            </w:r>
            <w:r w:rsidRPr="00702EF3">
              <w:rPr>
                <w:rFonts w:cs="Arial"/>
                <w:u w:val="single"/>
              </w:rPr>
              <w:fldChar w:fldCharType="separate"/>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u w:val="single"/>
              </w:rPr>
              <w:fldChar w:fldCharType="end"/>
            </w:r>
          </w:p>
        </w:tc>
      </w:tr>
      <w:tr w:rsidR="00FC6731" w:rsidRPr="00702EF3" w14:paraId="2394734B" w14:textId="77777777" w:rsidTr="00A10438">
        <w:trPr>
          <w:trHeight w:val="200"/>
        </w:trPr>
        <w:tc>
          <w:tcPr>
            <w:tcW w:w="9540" w:type="dxa"/>
            <w:gridSpan w:val="7"/>
            <w:tcBorders>
              <w:top w:val="single" w:sz="4" w:space="0" w:color="auto"/>
              <w:bottom w:val="single" w:sz="4" w:space="0" w:color="auto"/>
              <w:right w:val="single" w:sz="4" w:space="0" w:color="auto"/>
            </w:tcBorders>
            <w:shd w:val="clear" w:color="auto" w:fill="auto"/>
            <w:tcMar>
              <w:top w:w="43" w:type="dxa"/>
              <w:bottom w:w="29" w:type="dxa"/>
            </w:tcMar>
          </w:tcPr>
          <w:p w14:paraId="42B53410" w14:textId="77777777" w:rsidR="00FC6731" w:rsidRPr="00702EF3" w:rsidRDefault="00FC6731" w:rsidP="00FC6731">
            <w:pPr>
              <w:numPr>
                <w:ilvl w:val="0"/>
                <w:numId w:val="2"/>
              </w:numPr>
              <w:autoSpaceDE w:val="0"/>
              <w:autoSpaceDN w:val="0"/>
              <w:adjustRightInd w:val="0"/>
              <w:ind w:left="280" w:right="-72" w:hanging="280"/>
              <w:rPr>
                <w:rFonts w:cs="Arial"/>
                <w:spacing w:val="-2"/>
              </w:rPr>
            </w:pPr>
            <w:r w:rsidRPr="00702EF3">
              <w:rPr>
                <w:rFonts w:cs="Arial"/>
                <w:spacing w:val="-4"/>
              </w:rPr>
              <w:t xml:space="preserve">On January 1 of the current year, the number of units that qualify for the exemption provided in s. 196.1975(4), F.S.  </w:t>
            </w:r>
            <w:r w:rsidRPr="00702EF3">
              <w:rPr>
                <w:rFonts w:cs="Arial"/>
                <w:i/>
              </w:rPr>
              <w:t>See Instructions.</w:t>
            </w:r>
          </w:p>
        </w:tc>
        <w:tc>
          <w:tcPr>
            <w:tcW w:w="1265" w:type="dxa"/>
            <w:gridSpan w:val="2"/>
            <w:tcBorders>
              <w:top w:val="single" w:sz="4" w:space="0" w:color="auto"/>
              <w:left w:val="single" w:sz="4" w:space="0" w:color="auto"/>
              <w:bottom w:val="single" w:sz="4" w:space="0" w:color="auto"/>
            </w:tcBorders>
            <w:shd w:val="clear" w:color="auto" w:fill="auto"/>
            <w:tcMar>
              <w:top w:w="43" w:type="dxa"/>
              <w:bottom w:w="29" w:type="dxa"/>
              <w:right w:w="360" w:type="dxa"/>
            </w:tcMar>
          </w:tcPr>
          <w:p w14:paraId="3C9B0ED2" w14:textId="77777777" w:rsidR="00FC6731" w:rsidRPr="00702EF3" w:rsidRDefault="00FC6731" w:rsidP="00FF29F6">
            <w:pPr>
              <w:spacing w:after="60"/>
              <w:rPr>
                <w:rFonts w:cs="Arial"/>
                <w:u w:val="single"/>
              </w:rPr>
            </w:pPr>
            <w:r w:rsidRPr="00702EF3">
              <w:rPr>
                <w:rFonts w:cs="Arial"/>
                <w:u w:val="single"/>
              </w:rPr>
              <w:fldChar w:fldCharType="begin">
                <w:ffData>
                  <w:name w:val="Text47"/>
                  <w:enabled/>
                  <w:calcOnExit w:val="0"/>
                  <w:textInput/>
                </w:ffData>
              </w:fldChar>
            </w:r>
            <w:r w:rsidRPr="00702EF3">
              <w:rPr>
                <w:rFonts w:cs="Arial"/>
                <w:u w:val="single"/>
              </w:rPr>
              <w:instrText xml:space="preserve"> FORMTEXT </w:instrText>
            </w:r>
            <w:r w:rsidRPr="00702EF3">
              <w:rPr>
                <w:rFonts w:cs="Arial"/>
                <w:u w:val="single"/>
              </w:rPr>
            </w:r>
            <w:r w:rsidRPr="00702EF3">
              <w:rPr>
                <w:rFonts w:cs="Arial"/>
                <w:u w:val="single"/>
              </w:rPr>
              <w:fldChar w:fldCharType="separate"/>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u w:val="single"/>
              </w:rPr>
              <w:fldChar w:fldCharType="end"/>
            </w:r>
          </w:p>
        </w:tc>
      </w:tr>
      <w:tr w:rsidR="00FC6731" w:rsidRPr="00702EF3" w14:paraId="440ABA75" w14:textId="77777777" w:rsidTr="00A10438">
        <w:trPr>
          <w:trHeight w:val="272"/>
        </w:trPr>
        <w:tc>
          <w:tcPr>
            <w:tcW w:w="9540" w:type="dxa"/>
            <w:gridSpan w:val="7"/>
            <w:tcBorders>
              <w:top w:val="single" w:sz="4" w:space="0" w:color="auto"/>
              <w:bottom w:val="single" w:sz="4" w:space="0" w:color="auto"/>
              <w:right w:val="single" w:sz="4" w:space="0" w:color="auto"/>
            </w:tcBorders>
            <w:shd w:val="clear" w:color="auto" w:fill="auto"/>
            <w:tcMar>
              <w:top w:w="43" w:type="dxa"/>
              <w:bottom w:w="29" w:type="dxa"/>
            </w:tcMar>
          </w:tcPr>
          <w:p w14:paraId="1117D865" w14:textId="77777777" w:rsidR="00FC6731" w:rsidRPr="00702EF3" w:rsidRDefault="00FC6731" w:rsidP="00FC6731">
            <w:pPr>
              <w:numPr>
                <w:ilvl w:val="0"/>
                <w:numId w:val="2"/>
              </w:numPr>
              <w:tabs>
                <w:tab w:val="left" w:pos="360"/>
                <w:tab w:val="left" w:pos="7923"/>
              </w:tabs>
              <w:autoSpaceDE w:val="0"/>
              <w:autoSpaceDN w:val="0"/>
              <w:adjustRightInd w:val="0"/>
              <w:spacing w:after="40"/>
              <w:ind w:left="280" w:right="101" w:hanging="280"/>
              <w:rPr>
                <w:rFonts w:cs="Arial"/>
              </w:rPr>
            </w:pPr>
            <w:r w:rsidRPr="00702EF3">
              <w:rPr>
                <w:rFonts w:cs="Arial"/>
              </w:rPr>
              <w:t>Percent of the units that are exempt (line 2 divided by line 1)</w:t>
            </w:r>
          </w:p>
        </w:tc>
        <w:tc>
          <w:tcPr>
            <w:tcW w:w="1265" w:type="dxa"/>
            <w:gridSpan w:val="2"/>
            <w:tcBorders>
              <w:top w:val="single" w:sz="4" w:space="0" w:color="auto"/>
              <w:left w:val="single" w:sz="4" w:space="0" w:color="auto"/>
              <w:bottom w:val="single" w:sz="4" w:space="0" w:color="auto"/>
            </w:tcBorders>
            <w:shd w:val="clear" w:color="auto" w:fill="auto"/>
            <w:tcMar>
              <w:top w:w="43" w:type="dxa"/>
              <w:bottom w:w="29" w:type="dxa"/>
              <w:right w:w="360" w:type="dxa"/>
            </w:tcMar>
          </w:tcPr>
          <w:p w14:paraId="5AD54D7E" w14:textId="77777777" w:rsidR="00FC6731" w:rsidRPr="00702EF3" w:rsidRDefault="00FC6731" w:rsidP="00FF29F6">
            <w:pPr>
              <w:autoSpaceDE w:val="0"/>
              <w:autoSpaceDN w:val="0"/>
              <w:adjustRightInd w:val="0"/>
              <w:spacing w:after="60"/>
              <w:ind w:right="-152"/>
              <w:rPr>
                <w:rFonts w:cs="Arial"/>
              </w:rPr>
            </w:pPr>
            <w:r w:rsidRPr="00702EF3">
              <w:rPr>
                <w:rFonts w:cs="Arial"/>
                <w:u w:val="single"/>
              </w:rPr>
              <w:fldChar w:fldCharType="begin">
                <w:ffData>
                  <w:name w:val="Text45"/>
                  <w:enabled/>
                  <w:calcOnExit w:val="0"/>
                  <w:textInput/>
                </w:ffData>
              </w:fldChar>
            </w:r>
            <w:r w:rsidRPr="00702EF3">
              <w:rPr>
                <w:rFonts w:cs="Arial"/>
                <w:u w:val="single"/>
              </w:rPr>
              <w:instrText xml:space="preserve"> FORMTEXT </w:instrText>
            </w:r>
            <w:r w:rsidRPr="00702EF3">
              <w:rPr>
                <w:rFonts w:cs="Arial"/>
                <w:u w:val="single"/>
              </w:rPr>
            </w:r>
            <w:r w:rsidRPr="00702EF3">
              <w:rPr>
                <w:rFonts w:cs="Arial"/>
                <w:u w:val="single"/>
              </w:rPr>
              <w:fldChar w:fldCharType="separate"/>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u w:val="single"/>
              </w:rPr>
              <w:fldChar w:fldCharType="end"/>
            </w:r>
            <w:r w:rsidRPr="00702EF3">
              <w:rPr>
                <w:rFonts w:cs="Arial"/>
              </w:rPr>
              <w:t>%</w:t>
            </w:r>
          </w:p>
        </w:tc>
      </w:tr>
      <w:tr w:rsidR="00FC6731" w:rsidRPr="00702EF3" w14:paraId="4224DA7C" w14:textId="77777777" w:rsidTr="00A10438">
        <w:trPr>
          <w:trHeight w:val="259"/>
        </w:trPr>
        <w:tc>
          <w:tcPr>
            <w:tcW w:w="9540" w:type="dxa"/>
            <w:gridSpan w:val="7"/>
            <w:tcBorders>
              <w:top w:val="single" w:sz="4" w:space="0" w:color="auto"/>
              <w:bottom w:val="single" w:sz="4" w:space="0" w:color="auto"/>
              <w:right w:val="single" w:sz="4" w:space="0" w:color="auto"/>
            </w:tcBorders>
            <w:shd w:val="clear" w:color="auto" w:fill="auto"/>
            <w:tcMar>
              <w:top w:w="43" w:type="dxa"/>
              <w:bottom w:w="29" w:type="dxa"/>
            </w:tcMar>
          </w:tcPr>
          <w:p w14:paraId="6A9FF29E" w14:textId="77777777" w:rsidR="00FC6731" w:rsidRPr="00702EF3" w:rsidRDefault="00FC6731" w:rsidP="00FC6731">
            <w:pPr>
              <w:numPr>
                <w:ilvl w:val="0"/>
                <w:numId w:val="2"/>
              </w:numPr>
              <w:autoSpaceDE w:val="0"/>
              <w:autoSpaceDN w:val="0"/>
              <w:adjustRightInd w:val="0"/>
              <w:spacing w:after="60"/>
              <w:ind w:left="280" w:hanging="280"/>
              <w:rPr>
                <w:rFonts w:cs="Arial"/>
              </w:rPr>
            </w:pPr>
            <w:r w:rsidRPr="00702EF3">
              <w:rPr>
                <w:rFonts w:cs="Arial"/>
              </w:rPr>
              <w:t>On January 1 of the current year, the number of units qualifying for the $25,000 exemption under s. 196.1975(9)(a), F. S.</w:t>
            </w:r>
          </w:p>
        </w:tc>
        <w:tc>
          <w:tcPr>
            <w:tcW w:w="1265" w:type="dxa"/>
            <w:gridSpan w:val="2"/>
            <w:tcBorders>
              <w:top w:val="single" w:sz="4" w:space="0" w:color="auto"/>
              <w:left w:val="single" w:sz="4" w:space="0" w:color="auto"/>
              <w:bottom w:val="single" w:sz="4" w:space="0" w:color="auto"/>
            </w:tcBorders>
            <w:shd w:val="clear" w:color="auto" w:fill="auto"/>
            <w:tcMar>
              <w:top w:w="43" w:type="dxa"/>
              <w:bottom w:w="29" w:type="dxa"/>
              <w:right w:w="360" w:type="dxa"/>
            </w:tcMar>
          </w:tcPr>
          <w:p w14:paraId="152B889E" w14:textId="77777777" w:rsidR="00FC6731" w:rsidRPr="00702EF3" w:rsidRDefault="00FC6731" w:rsidP="00FF29F6">
            <w:pPr>
              <w:autoSpaceDE w:val="0"/>
              <w:autoSpaceDN w:val="0"/>
              <w:adjustRightInd w:val="0"/>
              <w:spacing w:after="60"/>
              <w:rPr>
                <w:rFonts w:cs="Arial"/>
                <w:u w:val="single"/>
              </w:rPr>
            </w:pPr>
            <w:r w:rsidRPr="00702EF3">
              <w:rPr>
                <w:rFonts w:cs="Arial"/>
                <w:u w:val="single"/>
              </w:rPr>
              <w:fldChar w:fldCharType="begin">
                <w:ffData>
                  <w:name w:val="Text47"/>
                  <w:enabled/>
                  <w:calcOnExit w:val="0"/>
                  <w:textInput/>
                </w:ffData>
              </w:fldChar>
            </w:r>
            <w:r w:rsidRPr="00702EF3">
              <w:rPr>
                <w:rFonts w:cs="Arial"/>
                <w:u w:val="single"/>
              </w:rPr>
              <w:instrText xml:space="preserve"> FORMTEXT </w:instrText>
            </w:r>
            <w:r w:rsidRPr="00702EF3">
              <w:rPr>
                <w:rFonts w:cs="Arial"/>
                <w:u w:val="single"/>
              </w:rPr>
            </w:r>
            <w:r w:rsidRPr="00702EF3">
              <w:rPr>
                <w:rFonts w:cs="Arial"/>
                <w:u w:val="single"/>
              </w:rPr>
              <w:fldChar w:fldCharType="separate"/>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noProof/>
                <w:u w:val="single"/>
              </w:rPr>
              <w:t> </w:t>
            </w:r>
            <w:r w:rsidRPr="00702EF3">
              <w:rPr>
                <w:rFonts w:cs="Arial"/>
                <w:u w:val="single"/>
              </w:rPr>
              <w:fldChar w:fldCharType="end"/>
            </w:r>
          </w:p>
        </w:tc>
      </w:tr>
      <w:tr w:rsidR="00FC6731" w:rsidRPr="00FC6731" w14:paraId="66C6D90D" w14:textId="77777777" w:rsidTr="00A10438">
        <w:trPr>
          <w:trHeight w:val="360"/>
        </w:trPr>
        <w:tc>
          <w:tcPr>
            <w:tcW w:w="10805" w:type="dxa"/>
            <w:gridSpan w:val="9"/>
            <w:tcBorders>
              <w:top w:val="single" w:sz="4" w:space="0" w:color="auto"/>
              <w:bottom w:val="single" w:sz="4" w:space="0" w:color="auto"/>
            </w:tcBorders>
            <w:shd w:val="clear" w:color="auto" w:fill="D9D9D9"/>
            <w:tcMar>
              <w:top w:w="43" w:type="dxa"/>
              <w:bottom w:w="29" w:type="dxa"/>
            </w:tcMar>
            <w:vAlign w:val="center"/>
          </w:tcPr>
          <w:p w14:paraId="1ADE8CA8" w14:textId="1D8E598A" w:rsidR="00FC6731" w:rsidRPr="00702EF3" w:rsidRDefault="00A5402A" w:rsidP="00FF29F6">
            <w:pPr>
              <w:tabs>
                <w:tab w:val="center" w:pos="5400"/>
                <w:tab w:val="right" w:pos="10773"/>
              </w:tabs>
              <w:autoSpaceDE w:val="0"/>
              <w:autoSpaceDN w:val="0"/>
              <w:adjustRightInd w:val="0"/>
              <w:rPr>
                <w:rFonts w:cs="Arial"/>
                <w:b/>
                <w:bCs/>
                <w:bdr w:val="none" w:sz="0" w:space="0" w:color="auto" w:frame="1"/>
              </w:rPr>
            </w:pPr>
            <w:r>
              <w:rPr>
                <w:rFonts w:cs="Arial"/>
                <w:b/>
                <w:bCs/>
                <w:sz w:val="24"/>
                <w:szCs w:val="24"/>
                <w:bdr w:val="none" w:sz="0" w:space="0" w:color="auto" w:frame="1"/>
              </w:rPr>
              <w:t>Signature</w:t>
            </w:r>
          </w:p>
        </w:tc>
      </w:tr>
      <w:tr w:rsidR="00A10438" w:rsidRPr="0074282F" w14:paraId="2BB61055" w14:textId="77777777" w:rsidTr="00FF29F6">
        <w:trPr>
          <w:trHeight w:val="360"/>
        </w:trPr>
        <w:tc>
          <w:tcPr>
            <w:tcW w:w="10805" w:type="dxa"/>
            <w:gridSpan w:val="9"/>
            <w:tcBorders>
              <w:top w:val="single" w:sz="4" w:space="0" w:color="auto"/>
              <w:bottom w:val="nil"/>
            </w:tcBorders>
            <w:shd w:val="clear" w:color="auto" w:fill="auto"/>
            <w:tcMar>
              <w:top w:w="43" w:type="dxa"/>
              <w:bottom w:w="29" w:type="dxa"/>
            </w:tcMar>
            <w:vAlign w:val="center"/>
          </w:tcPr>
          <w:p w14:paraId="141267CC" w14:textId="3207251C" w:rsidR="00A5402A" w:rsidRDefault="00A5402A" w:rsidP="00FF29F6">
            <w:pPr>
              <w:tabs>
                <w:tab w:val="center" w:pos="5400"/>
                <w:tab w:val="right" w:pos="10773"/>
              </w:tabs>
              <w:autoSpaceDE w:val="0"/>
              <w:autoSpaceDN w:val="0"/>
              <w:adjustRightInd w:val="0"/>
              <w:rPr>
                <w:rFonts w:cs="Arial"/>
                <w:bdr w:val="none" w:sz="0" w:space="0" w:color="auto" w:frame="1"/>
              </w:rPr>
            </w:pPr>
            <w:r w:rsidRPr="00A5402A">
              <w:rPr>
                <w:rFonts w:cs="Arial"/>
                <w:bdr w:val="none" w:sz="0" w:space="0" w:color="auto" w:frame="1"/>
              </w:rPr>
              <w:t>Florida law requires property appraisers to determine whether an organization uses the identified property for exempt purposes before granting an ad valorem tax exemption. Property appraisers will notify you if additional information or documentation is needed to determine eligibility for the exemption requested</w:t>
            </w:r>
            <w:r>
              <w:rPr>
                <w:rFonts w:cs="Arial"/>
                <w:bdr w:val="none" w:sz="0" w:space="0" w:color="auto" w:frame="1"/>
              </w:rPr>
              <w:t>.</w:t>
            </w:r>
          </w:p>
          <w:p w14:paraId="60EE295F" w14:textId="22D67CEA" w:rsidR="00A10438" w:rsidRPr="001813D8" w:rsidRDefault="00A10438" w:rsidP="00702EF3">
            <w:pPr>
              <w:tabs>
                <w:tab w:val="center" w:pos="5400"/>
                <w:tab w:val="right" w:pos="10773"/>
              </w:tabs>
              <w:autoSpaceDE w:val="0"/>
              <w:autoSpaceDN w:val="0"/>
              <w:adjustRightInd w:val="0"/>
              <w:spacing w:before="120"/>
              <w:rPr>
                <w:rFonts w:cs="Arial"/>
              </w:rPr>
            </w:pPr>
            <w:r w:rsidRPr="00702EF3">
              <w:rPr>
                <w:rFonts w:cs="Arial"/>
              </w:rPr>
              <w:t xml:space="preserve">I certify </w:t>
            </w:r>
            <w:r w:rsidR="00EC0F75" w:rsidRPr="00702EF3">
              <w:rPr>
                <w:rFonts w:cs="Arial"/>
              </w:rPr>
              <w:t>all information on this application, including any attachment</w:t>
            </w:r>
            <w:r w:rsidR="001B22F5">
              <w:rPr>
                <w:rFonts w:cs="Arial"/>
              </w:rPr>
              <w:t>s</w:t>
            </w:r>
            <w:r w:rsidR="00EC0F75" w:rsidRPr="00702EF3">
              <w:rPr>
                <w:rFonts w:cs="Arial"/>
              </w:rPr>
              <w:t>, is true, correct, and in effect on January 1 of the tax year.</w:t>
            </w:r>
          </w:p>
        </w:tc>
      </w:tr>
      <w:tr w:rsidR="00A10438" w:rsidRPr="0074282F" w14:paraId="78A240E2" w14:textId="77777777" w:rsidTr="00EC0F75">
        <w:tblPrEx>
          <w:tblCellMar>
            <w:top w:w="0" w:type="dxa"/>
            <w:left w:w="58" w:type="dxa"/>
            <w:bottom w:w="0" w:type="dxa"/>
            <w:right w:w="58" w:type="dxa"/>
          </w:tblCellMar>
        </w:tblPrEx>
        <w:trPr>
          <w:trHeight w:val="783"/>
        </w:trPr>
        <w:tc>
          <w:tcPr>
            <w:tcW w:w="365" w:type="dxa"/>
            <w:tcBorders>
              <w:top w:val="nil"/>
              <w:left w:val="single" w:sz="4" w:space="0" w:color="auto"/>
              <w:bottom w:val="nil"/>
              <w:right w:val="nil"/>
            </w:tcBorders>
            <w:shd w:val="clear" w:color="auto" w:fill="auto"/>
            <w:tcMar>
              <w:left w:w="29" w:type="dxa"/>
              <w:right w:w="29" w:type="dxa"/>
            </w:tcMar>
          </w:tcPr>
          <w:p w14:paraId="029D5929" w14:textId="77777777" w:rsidR="00A10438" w:rsidRPr="0074282F" w:rsidRDefault="00A10438" w:rsidP="00FF29F6">
            <w:pPr>
              <w:autoSpaceDE w:val="0"/>
              <w:autoSpaceDN w:val="0"/>
              <w:adjustRightInd w:val="0"/>
              <w:rPr>
                <w:rFonts w:cs="Arial"/>
              </w:rPr>
            </w:pPr>
          </w:p>
        </w:tc>
        <w:tc>
          <w:tcPr>
            <w:tcW w:w="4824" w:type="dxa"/>
            <w:tcBorders>
              <w:top w:val="nil"/>
              <w:left w:val="nil"/>
              <w:bottom w:val="single" w:sz="4" w:space="0" w:color="auto"/>
              <w:right w:val="nil"/>
            </w:tcBorders>
            <w:shd w:val="clear" w:color="auto" w:fill="auto"/>
            <w:tcMar>
              <w:left w:w="29" w:type="dxa"/>
              <w:right w:w="29" w:type="dxa"/>
            </w:tcMar>
            <w:vAlign w:val="bottom"/>
          </w:tcPr>
          <w:p w14:paraId="697229EC" w14:textId="77777777" w:rsidR="00A10438" w:rsidRPr="0074282F" w:rsidRDefault="00A10438" w:rsidP="00FF29F6">
            <w:pPr>
              <w:autoSpaceDE w:val="0"/>
              <w:autoSpaceDN w:val="0"/>
              <w:adjustRightInd w:val="0"/>
              <w:jc w:val="center"/>
              <w:rPr>
                <w:rFonts w:cs="Arial"/>
              </w:rPr>
            </w:pPr>
            <w:r w:rsidRPr="0074282F">
              <w:rPr>
                <w:rFonts w:cs="Arial"/>
              </w:rPr>
              <w:fldChar w:fldCharType="begin">
                <w:ffData>
                  <w:name w:val="Text40"/>
                  <w:enabled/>
                  <w:calcOnExit w:val="0"/>
                  <w:textInput/>
                </w:ffData>
              </w:fldChar>
            </w:r>
            <w:r w:rsidRPr="0074282F">
              <w:rPr>
                <w:rFonts w:cs="Arial"/>
              </w:rPr>
              <w:instrText xml:space="preserve"> FORMTEXT </w:instrText>
            </w:r>
            <w:r w:rsidRPr="0074282F">
              <w:rPr>
                <w:rFonts w:cs="Arial"/>
              </w:rPr>
            </w:r>
            <w:r w:rsidRPr="0074282F">
              <w:rPr>
                <w:rFonts w:cs="Arial"/>
              </w:rPr>
              <w:fldChar w:fldCharType="separate"/>
            </w:r>
            <w:r w:rsidRPr="0074282F">
              <w:rPr>
                <w:rFonts w:cs="Arial"/>
                <w:noProof/>
              </w:rPr>
              <w:t> </w:t>
            </w:r>
            <w:r w:rsidRPr="0074282F">
              <w:rPr>
                <w:rFonts w:cs="Arial"/>
                <w:noProof/>
              </w:rPr>
              <w:t> </w:t>
            </w:r>
            <w:r w:rsidRPr="0074282F">
              <w:rPr>
                <w:rFonts w:cs="Arial"/>
                <w:noProof/>
              </w:rPr>
              <w:t> </w:t>
            </w:r>
            <w:r w:rsidRPr="0074282F">
              <w:rPr>
                <w:rFonts w:cs="Arial"/>
                <w:noProof/>
              </w:rPr>
              <w:t> </w:t>
            </w:r>
            <w:r w:rsidRPr="0074282F">
              <w:rPr>
                <w:rFonts w:cs="Arial"/>
                <w:noProof/>
              </w:rPr>
              <w:t> </w:t>
            </w:r>
            <w:r w:rsidRPr="0074282F">
              <w:rPr>
                <w:rFonts w:cs="Arial"/>
              </w:rPr>
              <w:fldChar w:fldCharType="end"/>
            </w:r>
          </w:p>
        </w:tc>
        <w:tc>
          <w:tcPr>
            <w:tcW w:w="230" w:type="dxa"/>
            <w:tcBorders>
              <w:top w:val="nil"/>
              <w:left w:val="nil"/>
              <w:bottom w:val="nil"/>
              <w:right w:val="nil"/>
            </w:tcBorders>
            <w:shd w:val="clear" w:color="auto" w:fill="auto"/>
            <w:tcMar>
              <w:left w:w="29" w:type="dxa"/>
              <w:right w:w="29" w:type="dxa"/>
            </w:tcMar>
          </w:tcPr>
          <w:p w14:paraId="5BBF2D22" w14:textId="77777777" w:rsidR="00A10438" w:rsidRPr="0074282F" w:rsidRDefault="00A10438" w:rsidP="00FF29F6">
            <w:pPr>
              <w:autoSpaceDE w:val="0"/>
              <w:autoSpaceDN w:val="0"/>
              <w:adjustRightInd w:val="0"/>
              <w:rPr>
                <w:rFonts w:cs="Arial"/>
              </w:rPr>
            </w:pPr>
          </w:p>
        </w:tc>
        <w:tc>
          <w:tcPr>
            <w:tcW w:w="239" w:type="dxa"/>
            <w:tcBorders>
              <w:top w:val="nil"/>
              <w:left w:val="nil"/>
              <w:bottom w:val="nil"/>
              <w:right w:val="nil"/>
            </w:tcBorders>
            <w:shd w:val="clear" w:color="auto" w:fill="auto"/>
            <w:tcMar>
              <w:left w:w="29" w:type="dxa"/>
              <w:right w:w="29" w:type="dxa"/>
            </w:tcMar>
          </w:tcPr>
          <w:p w14:paraId="50335F7F" w14:textId="77777777" w:rsidR="00A10438" w:rsidRPr="0074282F" w:rsidRDefault="00A10438" w:rsidP="00FF29F6">
            <w:pPr>
              <w:autoSpaceDE w:val="0"/>
              <w:autoSpaceDN w:val="0"/>
              <w:adjustRightInd w:val="0"/>
              <w:rPr>
                <w:rFonts w:cs="Arial"/>
              </w:rPr>
            </w:pPr>
          </w:p>
        </w:tc>
        <w:tc>
          <w:tcPr>
            <w:tcW w:w="3383" w:type="dxa"/>
            <w:tcBorders>
              <w:top w:val="nil"/>
              <w:left w:val="nil"/>
              <w:bottom w:val="single" w:sz="4" w:space="0" w:color="auto"/>
              <w:right w:val="nil"/>
            </w:tcBorders>
            <w:shd w:val="clear" w:color="auto" w:fill="auto"/>
            <w:tcMar>
              <w:left w:w="29" w:type="dxa"/>
              <w:right w:w="29" w:type="dxa"/>
            </w:tcMar>
            <w:vAlign w:val="bottom"/>
          </w:tcPr>
          <w:p w14:paraId="5DE3656C" w14:textId="77777777" w:rsidR="00A10438" w:rsidRPr="0074282F" w:rsidRDefault="00A10438" w:rsidP="00FF29F6">
            <w:pPr>
              <w:autoSpaceDE w:val="0"/>
              <w:autoSpaceDN w:val="0"/>
              <w:adjustRightInd w:val="0"/>
              <w:jc w:val="center"/>
              <w:rPr>
                <w:rFonts w:cs="Arial"/>
              </w:rPr>
            </w:pPr>
            <w:r w:rsidRPr="0074282F">
              <w:rPr>
                <w:rFonts w:cs="Arial"/>
              </w:rPr>
              <w:fldChar w:fldCharType="begin">
                <w:ffData>
                  <w:name w:val="Text24"/>
                  <w:enabled/>
                  <w:calcOnExit w:val="0"/>
                  <w:textInput/>
                </w:ffData>
              </w:fldChar>
            </w:r>
            <w:r w:rsidRPr="0074282F">
              <w:rPr>
                <w:rFonts w:cs="Arial"/>
              </w:rPr>
              <w:instrText xml:space="preserve"> FORMTEXT </w:instrText>
            </w:r>
            <w:r w:rsidRPr="0074282F">
              <w:rPr>
                <w:rFonts w:cs="Arial"/>
              </w:rPr>
            </w:r>
            <w:r w:rsidRPr="0074282F">
              <w:rPr>
                <w:rFonts w:cs="Arial"/>
              </w:rPr>
              <w:fldChar w:fldCharType="separate"/>
            </w:r>
            <w:r w:rsidRPr="0074282F">
              <w:rPr>
                <w:rFonts w:cs="Arial"/>
                <w:noProof/>
              </w:rPr>
              <w:t> </w:t>
            </w:r>
            <w:r w:rsidRPr="0074282F">
              <w:rPr>
                <w:rFonts w:cs="Arial"/>
                <w:noProof/>
              </w:rPr>
              <w:t> </w:t>
            </w:r>
            <w:r w:rsidRPr="0074282F">
              <w:rPr>
                <w:rFonts w:cs="Arial"/>
                <w:noProof/>
              </w:rPr>
              <w:t> </w:t>
            </w:r>
            <w:r w:rsidRPr="0074282F">
              <w:rPr>
                <w:rFonts w:cs="Arial"/>
                <w:noProof/>
              </w:rPr>
              <w:t> </w:t>
            </w:r>
            <w:r w:rsidRPr="0074282F">
              <w:rPr>
                <w:rFonts w:cs="Arial"/>
                <w:noProof/>
              </w:rPr>
              <w:t> </w:t>
            </w:r>
            <w:r w:rsidRPr="0074282F">
              <w:rPr>
                <w:rFonts w:cs="Arial"/>
              </w:rPr>
              <w:fldChar w:fldCharType="end"/>
            </w:r>
          </w:p>
        </w:tc>
        <w:tc>
          <w:tcPr>
            <w:tcW w:w="230" w:type="dxa"/>
            <w:tcBorders>
              <w:top w:val="nil"/>
              <w:left w:val="nil"/>
              <w:bottom w:val="nil"/>
              <w:right w:val="nil"/>
            </w:tcBorders>
            <w:shd w:val="clear" w:color="auto" w:fill="auto"/>
            <w:tcMar>
              <w:left w:w="29" w:type="dxa"/>
              <w:right w:w="29" w:type="dxa"/>
            </w:tcMar>
            <w:vAlign w:val="bottom"/>
          </w:tcPr>
          <w:p w14:paraId="77B6DBB7" w14:textId="77777777" w:rsidR="00A10438" w:rsidRPr="0074282F" w:rsidRDefault="00A10438" w:rsidP="00FF29F6">
            <w:pPr>
              <w:autoSpaceDE w:val="0"/>
              <w:autoSpaceDN w:val="0"/>
              <w:adjustRightInd w:val="0"/>
              <w:rPr>
                <w:rFonts w:cs="Arial"/>
              </w:rPr>
            </w:pPr>
          </w:p>
        </w:tc>
        <w:tc>
          <w:tcPr>
            <w:tcW w:w="1180" w:type="dxa"/>
            <w:gridSpan w:val="2"/>
            <w:tcBorders>
              <w:top w:val="nil"/>
              <w:left w:val="nil"/>
              <w:bottom w:val="single" w:sz="4" w:space="0" w:color="auto"/>
              <w:right w:val="nil"/>
            </w:tcBorders>
            <w:shd w:val="clear" w:color="auto" w:fill="auto"/>
            <w:tcMar>
              <w:left w:w="29" w:type="dxa"/>
              <w:right w:w="29" w:type="dxa"/>
            </w:tcMar>
            <w:vAlign w:val="bottom"/>
          </w:tcPr>
          <w:p w14:paraId="3D17E282" w14:textId="77777777" w:rsidR="00A10438" w:rsidRPr="0074282F" w:rsidRDefault="00A10438" w:rsidP="00FF29F6">
            <w:pPr>
              <w:autoSpaceDE w:val="0"/>
              <w:autoSpaceDN w:val="0"/>
              <w:adjustRightInd w:val="0"/>
              <w:jc w:val="center"/>
              <w:rPr>
                <w:rFonts w:cs="Arial"/>
              </w:rPr>
            </w:pPr>
            <w:r w:rsidRPr="0074282F">
              <w:rPr>
                <w:rFonts w:cs="Arial"/>
              </w:rPr>
              <w:fldChar w:fldCharType="begin">
                <w:ffData>
                  <w:name w:val=""/>
                  <w:enabled/>
                  <w:calcOnExit w:val="0"/>
                  <w:helpText w:type="text" w:val="Enter date as MM/DD/YYYY"/>
                  <w:statusText w:type="text" w:val="Enter date as MM/DD/YYYY"/>
                  <w:textInput>
                    <w:type w:val="date"/>
                    <w:format w:val="M/d/yyyy"/>
                  </w:textInput>
                </w:ffData>
              </w:fldChar>
            </w:r>
            <w:r w:rsidRPr="0074282F">
              <w:rPr>
                <w:rFonts w:cs="Arial"/>
              </w:rPr>
              <w:instrText xml:space="preserve"> FORMTEXT </w:instrText>
            </w:r>
            <w:r w:rsidRPr="0074282F">
              <w:rPr>
                <w:rFonts w:cs="Arial"/>
              </w:rPr>
            </w:r>
            <w:r w:rsidRPr="0074282F">
              <w:rPr>
                <w:rFonts w:cs="Arial"/>
              </w:rPr>
              <w:fldChar w:fldCharType="separate"/>
            </w:r>
            <w:r w:rsidRPr="0074282F">
              <w:rPr>
                <w:rFonts w:cs="Arial"/>
                <w:noProof/>
              </w:rPr>
              <w:t> </w:t>
            </w:r>
            <w:r w:rsidRPr="0074282F">
              <w:rPr>
                <w:rFonts w:cs="Arial"/>
                <w:noProof/>
              </w:rPr>
              <w:t> </w:t>
            </w:r>
            <w:r w:rsidRPr="0074282F">
              <w:rPr>
                <w:rFonts w:cs="Arial"/>
                <w:noProof/>
              </w:rPr>
              <w:t> </w:t>
            </w:r>
            <w:r w:rsidRPr="0074282F">
              <w:rPr>
                <w:rFonts w:cs="Arial"/>
                <w:noProof/>
              </w:rPr>
              <w:t> </w:t>
            </w:r>
            <w:r w:rsidRPr="0074282F">
              <w:rPr>
                <w:rFonts w:cs="Arial"/>
                <w:noProof/>
              </w:rPr>
              <w:t> </w:t>
            </w:r>
            <w:r w:rsidRPr="0074282F">
              <w:rPr>
                <w:rFonts w:cs="Arial"/>
              </w:rPr>
              <w:fldChar w:fldCharType="end"/>
            </w:r>
          </w:p>
        </w:tc>
        <w:tc>
          <w:tcPr>
            <w:tcW w:w="354" w:type="dxa"/>
            <w:tcBorders>
              <w:top w:val="nil"/>
              <w:left w:val="nil"/>
              <w:bottom w:val="nil"/>
              <w:right w:val="single" w:sz="4" w:space="0" w:color="auto"/>
            </w:tcBorders>
            <w:shd w:val="clear" w:color="auto" w:fill="auto"/>
            <w:tcMar>
              <w:left w:w="29" w:type="dxa"/>
              <w:right w:w="29" w:type="dxa"/>
            </w:tcMar>
            <w:vAlign w:val="bottom"/>
          </w:tcPr>
          <w:p w14:paraId="585965C6" w14:textId="77777777" w:rsidR="00A10438" w:rsidRPr="0074282F" w:rsidRDefault="00A10438" w:rsidP="00FF29F6">
            <w:pPr>
              <w:autoSpaceDE w:val="0"/>
              <w:autoSpaceDN w:val="0"/>
              <w:adjustRightInd w:val="0"/>
              <w:rPr>
                <w:rFonts w:cs="Arial"/>
              </w:rPr>
            </w:pPr>
          </w:p>
        </w:tc>
      </w:tr>
      <w:tr w:rsidR="00A10438" w:rsidRPr="0074282F" w14:paraId="09C260B2" w14:textId="77777777" w:rsidTr="00FF29F6">
        <w:tblPrEx>
          <w:tblCellMar>
            <w:top w:w="0" w:type="dxa"/>
            <w:left w:w="58" w:type="dxa"/>
            <w:bottom w:w="0" w:type="dxa"/>
            <w:right w:w="58" w:type="dxa"/>
          </w:tblCellMar>
        </w:tblPrEx>
        <w:trPr>
          <w:trHeight w:val="50"/>
        </w:trPr>
        <w:tc>
          <w:tcPr>
            <w:tcW w:w="5419" w:type="dxa"/>
            <w:gridSpan w:val="3"/>
            <w:tcBorders>
              <w:top w:val="nil"/>
              <w:left w:val="single" w:sz="4" w:space="0" w:color="auto"/>
              <w:bottom w:val="single" w:sz="4" w:space="0" w:color="auto"/>
              <w:right w:val="nil"/>
            </w:tcBorders>
            <w:shd w:val="clear" w:color="auto" w:fill="auto"/>
          </w:tcPr>
          <w:p w14:paraId="03A003C9" w14:textId="77777777" w:rsidR="00A10438" w:rsidRPr="00EC0F75" w:rsidRDefault="00A10438" w:rsidP="00FF29F6">
            <w:pPr>
              <w:tabs>
                <w:tab w:val="left" w:pos="2244"/>
              </w:tabs>
              <w:autoSpaceDE w:val="0"/>
              <w:autoSpaceDN w:val="0"/>
              <w:adjustRightInd w:val="0"/>
              <w:rPr>
                <w:rFonts w:cs="Arial"/>
              </w:rPr>
            </w:pPr>
            <w:r w:rsidRPr="00EC0F75">
              <w:rPr>
                <w:rFonts w:cs="Arial"/>
              </w:rPr>
              <w:t xml:space="preserve">   </w:t>
            </w:r>
            <w:r w:rsidRPr="00EC0F75">
              <w:rPr>
                <w:rFonts w:cs="Arial"/>
              </w:rPr>
              <w:tab/>
              <w:t>Signature</w:t>
            </w:r>
          </w:p>
        </w:tc>
        <w:tc>
          <w:tcPr>
            <w:tcW w:w="5386" w:type="dxa"/>
            <w:gridSpan w:val="6"/>
            <w:tcBorders>
              <w:top w:val="nil"/>
              <w:left w:val="nil"/>
              <w:bottom w:val="single" w:sz="4" w:space="0" w:color="auto"/>
              <w:right w:val="single" w:sz="4" w:space="0" w:color="auto"/>
            </w:tcBorders>
            <w:shd w:val="clear" w:color="auto" w:fill="auto"/>
          </w:tcPr>
          <w:p w14:paraId="2CBDD5DE" w14:textId="77777777" w:rsidR="00A10438" w:rsidRPr="00EC0F75" w:rsidRDefault="00A10438" w:rsidP="00FF29F6">
            <w:pPr>
              <w:tabs>
                <w:tab w:val="left" w:pos="1739"/>
                <w:tab w:val="left" w:pos="4361"/>
              </w:tabs>
              <w:autoSpaceDE w:val="0"/>
              <w:autoSpaceDN w:val="0"/>
              <w:adjustRightInd w:val="0"/>
              <w:rPr>
                <w:rFonts w:cs="Arial"/>
              </w:rPr>
            </w:pPr>
            <w:r w:rsidRPr="00EC0F75">
              <w:rPr>
                <w:rFonts w:cs="Arial"/>
              </w:rPr>
              <w:t xml:space="preserve">                          Title                                  Date </w:t>
            </w:r>
          </w:p>
        </w:tc>
      </w:tr>
    </w:tbl>
    <w:p w14:paraId="0104453D" w14:textId="77777777" w:rsidR="00137C55" w:rsidRDefault="00137C55" w:rsidP="00187833">
      <w:pPr>
        <w:tabs>
          <w:tab w:val="left" w:pos="7923"/>
        </w:tabs>
        <w:autoSpaceDE w:val="0"/>
        <w:autoSpaceDN w:val="0"/>
        <w:adjustRightInd w:val="0"/>
        <w:jc w:val="center"/>
      </w:pPr>
    </w:p>
    <w:p w14:paraId="1B4FF598" w14:textId="77777777" w:rsidR="00BD2087" w:rsidRDefault="00BD2087" w:rsidP="00187833">
      <w:pPr>
        <w:tabs>
          <w:tab w:val="left" w:pos="7923"/>
        </w:tabs>
        <w:autoSpaceDE w:val="0"/>
        <w:autoSpaceDN w:val="0"/>
        <w:adjustRightInd w:val="0"/>
        <w:jc w:val="center"/>
      </w:pPr>
    </w:p>
    <w:p w14:paraId="04400A31" w14:textId="77777777" w:rsidR="00924873" w:rsidRPr="001730BC" w:rsidRDefault="002D1C9E" w:rsidP="00187833">
      <w:pPr>
        <w:tabs>
          <w:tab w:val="left" w:pos="7923"/>
        </w:tabs>
        <w:autoSpaceDE w:val="0"/>
        <w:autoSpaceDN w:val="0"/>
        <w:adjustRightInd w:val="0"/>
        <w:jc w:val="center"/>
        <w:rPr>
          <w:rFonts w:cs="Arial"/>
          <w:b/>
          <w:bCs/>
          <w:sz w:val="24"/>
          <w:szCs w:val="24"/>
        </w:rPr>
      </w:pPr>
      <w:r w:rsidRPr="001730BC">
        <w:rPr>
          <w:rFonts w:cs="Arial"/>
          <w:b/>
          <w:bCs/>
          <w:sz w:val="24"/>
          <w:szCs w:val="24"/>
        </w:rPr>
        <w:t>INSTRUCTIONS</w:t>
      </w:r>
    </w:p>
    <w:p w14:paraId="7B346E82" w14:textId="41BDE7BB" w:rsidR="002D1C9E" w:rsidRPr="00702EF3" w:rsidRDefault="002D1C9E" w:rsidP="00137C55">
      <w:pPr>
        <w:tabs>
          <w:tab w:val="left" w:pos="7923"/>
        </w:tabs>
        <w:autoSpaceDE w:val="0"/>
        <w:autoSpaceDN w:val="0"/>
        <w:adjustRightInd w:val="0"/>
        <w:spacing w:after="120"/>
        <w:rPr>
          <w:strike/>
        </w:rPr>
      </w:pPr>
      <w:r w:rsidRPr="00702EF3">
        <w:t xml:space="preserve">In addition to the general requirements specified in </w:t>
      </w:r>
      <w:r w:rsidR="00A10438" w:rsidRPr="00702EF3">
        <w:t xml:space="preserve">s. 196.195, F.S., a </w:t>
      </w:r>
      <w:r w:rsidRPr="00702EF3">
        <w:t xml:space="preserve">unit or apartment </w:t>
      </w:r>
      <w:r w:rsidR="00A10438" w:rsidRPr="00702EF3">
        <w:t xml:space="preserve">(“unit”) must be occupied by </w:t>
      </w:r>
      <w:r w:rsidRPr="00702EF3">
        <w:t xml:space="preserve">the following classes of persons </w:t>
      </w:r>
      <w:r w:rsidR="00A10438" w:rsidRPr="00702EF3">
        <w:t xml:space="preserve">as of January 1 of the year to qualify for the exemption. Each person must also meet the income limitations </w:t>
      </w:r>
      <w:r w:rsidRPr="00702EF3">
        <w:t>provided in s. 196.1975</w:t>
      </w:r>
      <w:r w:rsidR="00A10438" w:rsidRPr="00702EF3">
        <w:t>(4)</w:t>
      </w:r>
      <w:r w:rsidRPr="00702EF3">
        <w:t>, F.S.</w:t>
      </w:r>
    </w:p>
    <w:p w14:paraId="25806657" w14:textId="2D6FC395" w:rsidR="002D1C9E" w:rsidRPr="00702EF3" w:rsidRDefault="002D1C9E" w:rsidP="00A10438">
      <w:pPr>
        <w:numPr>
          <w:ilvl w:val="0"/>
          <w:numId w:val="3"/>
        </w:numPr>
        <w:tabs>
          <w:tab w:val="left" w:pos="360"/>
        </w:tabs>
        <w:autoSpaceDE w:val="0"/>
        <w:autoSpaceDN w:val="0"/>
        <w:adjustRightInd w:val="0"/>
        <w:spacing w:after="120"/>
      </w:pPr>
      <w:r w:rsidRPr="00702EF3">
        <w:t>Persons that a</w:t>
      </w:r>
      <w:r w:rsidR="001730BC" w:rsidRPr="00702EF3">
        <w:t>re age 62 years of age or older</w:t>
      </w:r>
    </w:p>
    <w:p w14:paraId="49E2EDD9" w14:textId="33AEEC05" w:rsidR="002D1C9E" w:rsidRPr="00702EF3" w:rsidRDefault="002D1C9E" w:rsidP="00A10438">
      <w:pPr>
        <w:numPr>
          <w:ilvl w:val="0"/>
          <w:numId w:val="5"/>
        </w:numPr>
        <w:tabs>
          <w:tab w:val="right" w:pos="342"/>
          <w:tab w:val="left" w:pos="720"/>
        </w:tabs>
        <w:autoSpaceDE w:val="0"/>
        <w:autoSpaceDN w:val="0"/>
        <w:adjustRightInd w:val="0"/>
        <w:spacing w:after="120"/>
      </w:pPr>
      <w:r w:rsidRPr="00702EF3">
        <w:t>Persons that are t</w:t>
      </w:r>
      <w:r w:rsidR="001730BC" w:rsidRPr="00702EF3">
        <w:t>otally and permanently disabled</w:t>
      </w:r>
    </w:p>
    <w:p w14:paraId="21CB7A4C" w14:textId="58A13AD4" w:rsidR="002D1C9E" w:rsidRPr="00702EF3" w:rsidRDefault="002D1C9E" w:rsidP="00A10438">
      <w:pPr>
        <w:numPr>
          <w:ilvl w:val="0"/>
          <w:numId w:val="5"/>
        </w:numPr>
        <w:tabs>
          <w:tab w:val="right" w:pos="342"/>
          <w:tab w:val="left" w:pos="1080"/>
        </w:tabs>
        <w:autoSpaceDE w:val="0"/>
        <w:autoSpaceDN w:val="0"/>
        <w:adjustRightInd w:val="0"/>
        <w:spacing w:after="120"/>
      </w:pPr>
      <w:r w:rsidRPr="00702EF3">
        <w:t>Couples, one of whom must be 62 years o</w:t>
      </w:r>
      <w:r w:rsidR="001730BC" w:rsidRPr="00702EF3">
        <w:t>ld or older</w:t>
      </w:r>
    </w:p>
    <w:p w14:paraId="161F6EA2" w14:textId="3C5ACE01" w:rsidR="002D1C9E" w:rsidRPr="00702EF3" w:rsidRDefault="002D1C9E" w:rsidP="00A10438">
      <w:pPr>
        <w:numPr>
          <w:ilvl w:val="0"/>
          <w:numId w:val="5"/>
        </w:numPr>
        <w:tabs>
          <w:tab w:val="right" w:pos="342"/>
          <w:tab w:val="left" w:pos="1080"/>
        </w:tabs>
        <w:autoSpaceDE w:val="0"/>
        <w:autoSpaceDN w:val="0"/>
        <w:adjustRightInd w:val="0"/>
        <w:spacing w:after="120"/>
      </w:pPr>
      <w:r w:rsidRPr="00702EF3">
        <w:t>Couples, one or both of whom are t</w:t>
      </w:r>
      <w:r w:rsidR="001730BC" w:rsidRPr="00702EF3">
        <w:t>otally and permanently disabled</w:t>
      </w:r>
    </w:p>
    <w:p w14:paraId="4EE3F918" w14:textId="77777777" w:rsidR="00A10438" w:rsidRPr="00702EF3" w:rsidRDefault="00A10438" w:rsidP="00A10438">
      <w:pPr>
        <w:tabs>
          <w:tab w:val="right" w:pos="630"/>
          <w:tab w:val="left" w:pos="7923"/>
        </w:tabs>
        <w:autoSpaceDE w:val="0"/>
        <w:autoSpaceDN w:val="0"/>
        <w:adjustRightInd w:val="0"/>
        <w:spacing w:before="120"/>
        <w:ind w:right="720"/>
      </w:pPr>
      <w:r w:rsidRPr="00702EF3">
        <w:t>The Department publishes the</w:t>
      </w:r>
      <w:r w:rsidRPr="00702EF3">
        <w:rPr>
          <w:i/>
          <w:iCs/>
        </w:rPr>
        <w:t xml:space="preserve"> </w:t>
      </w:r>
      <w:r w:rsidRPr="00702EF3">
        <w:t xml:space="preserve">annual maximum income limitation in the publication, </w:t>
      </w:r>
      <w:r w:rsidRPr="00702EF3">
        <w:rPr>
          <w:i/>
          <w:iCs/>
        </w:rPr>
        <w:t>Cost of Living</w:t>
      </w:r>
      <w:r w:rsidRPr="00702EF3">
        <w:t xml:space="preserve">, available at </w:t>
      </w:r>
      <w:hyperlink r:id="rId10" w:history="1">
        <w:r w:rsidRPr="00702EF3">
          <w:rPr>
            <w:rStyle w:val="Hyperlink"/>
            <w:color w:val="auto"/>
            <w:u w:val="none"/>
          </w:rPr>
          <w:t>https://floridarevenue.com/property/Documents/CostofLivingAdjust.pdf</w:t>
        </w:r>
      </w:hyperlink>
      <w:r w:rsidRPr="00702EF3">
        <w:rPr>
          <w:color w:val="0000FF"/>
        </w:rPr>
        <w:t xml:space="preserve">. </w:t>
      </w:r>
      <w:r w:rsidRPr="00702EF3">
        <w:t>These income limitations do not apply to totally and permanently disabled veterans who meet the requirements of s. 196.081, F.S.</w:t>
      </w:r>
    </w:p>
    <w:p w14:paraId="1AD7E90F" w14:textId="77777777" w:rsidR="00A10438" w:rsidRPr="00702EF3" w:rsidRDefault="00A10438" w:rsidP="00A10438">
      <w:pPr>
        <w:tabs>
          <w:tab w:val="right" w:pos="342"/>
          <w:tab w:val="left" w:pos="1080"/>
        </w:tabs>
        <w:autoSpaceDE w:val="0"/>
        <w:autoSpaceDN w:val="0"/>
        <w:adjustRightInd w:val="0"/>
        <w:spacing w:after="120"/>
      </w:pPr>
    </w:p>
    <w:p w14:paraId="6814A808" w14:textId="77777777" w:rsidR="00A10438" w:rsidRPr="00702EF3" w:rsidRDefault="00A10438" w:rsidP="00A10438">
      <w:pPr>
        <w:tabs>
          <w:tab w:val="left" w:pos="456"/>
          <w:tab w:val="right" w:pos="630"/>
          <w:tab w:val="left" w:pos="7923"/>
        </w:tabs>
        <w:autoSpaceDE w:val="0"/>
        <w:autoSpaceDN w:val="0"/>
        <w:adjustRightInd w:val="0"/>
        <w:ind w:left="270" w:right="720" w:hanging="285"/>
        <w:rPr>
          <w:b/>
          <w:sz w:val="24"/>
          <w:szCs w:val="24"/>
        </w:rPr>
      </w:pPr>
      <w:r w:rsidRPr="00702EF3">
        <w:rPr>
          <w:b/>
          <w:sz w:val="24"/>
          <w:szCs w:val="24"/>
        </w:rPr>
        <w:t>Occupant Affidavits Required</w:t>
      </w:r>
    </w:p>
    <w:p w14:paraId="7B7F34F6" w14:textId="57CE1CAF" w:rsidR="00A10438" w:rsidRDefault="00A10438" w:rsidP="00702EF3">
      <w:pPr>
        <w:tabs>
          <w:tab w:val="left" w:pos="456"/>
          <w:tab w:val="right" w:pos="630"/>
          <w:tab w:val="left" w:pos="7923"/>
        </w:tabs>
        <w:autoSpaceDE w:val="0"/>
        <w:autoSpaceDN w:val="0"/>
        <w:adjustRightInd w:val="0"/>
        <w:rPr>
          <w:bCs/>
        </w:rPr>
      </w:pPr>
      <w:r w:rsidRPr="00702EF3">
        <w:rPr>
          <w:bCs/>
        </w:rPr>
        <w:t xml:space="preserve">Each person occupying a unit to which an ad valorem tax exemption applies must issue an </w:t>
      </w:r>
      <w:r w:rsidRPr="00702EF3">
        <w:rPr>
          <w:bCs/>
          <w:i/>
          <w:iCs/>
        </w:rPr>
        <w:t>Individual Affidavit for Ad Valorem Tax Exemption Homes for the Aged</w:t>
      </w:r>
      <w:r w:rsidRPr="00702EF3">
        <w:rPr>
          <w:bCs/>
        </w:rPr>
        <w:t xml:space="preserve"> (Form DR-504S, incorporated by reference in Rule 12D-16.002, F.A.C.) stating the person occupies the unit and the person’s annual income. Attach the affidavits to this application.</w:t>
      </w:r>
    </w:p>
    <w:p w14:paraId="192F39DF" w14:textId="77777777" w:rsidR="00702EF3" w:rsidRDefault="00702EF3" w:rsidP="00702EF3">
      <w:pPr>
        <w:tabs>
          <w:tab w:val="left" w:pos="456"/>
          <w:tab w:val="right" w:pos="630"/>
          <w:tab w:val="left" w:pos="7923"/>
        </w:tabs>
        <w:autoSpaceDE w:val="0"/>
        <w:autoSpaceDN w:val="0"/>
        <w:adjustRightInd w:val="0"/>
        <w:rPr>
          <w:bCs/>
        </w:rPr>
      </w:pPr>
    </w:p>
    <w:tbl>
      <w:tblPr>
        <w:tblW w:w="0" w:type="auto"/>
        <w:tblLook w:val="04A0" w:firstRow="1" w:lastRow="0" w:firstColumn="1" w:lastColumn="0" w:noHBand="0" w:noVBand="1"/>
      </w:tblPr>
      <w:tblGrid>
        <w:gridCol w:w="1975"/>
        <w:gridCol w:w="8815"/>
      </w:tblGrid>
      <w:tr w:rsidR="00BD2087" w:rsidRPr="00BD2087" w14:paraId="5239FD36" w14:textId="77777777" w:rsidTr="007249DB">
        <w:trPr>
          <w:trHeight w:val="846"/>
        </w:trPr>
        <w:tc>
          <w:tcPr>
            <w:tcW w:w="1975" w:type="dxa"/>
            <w:shd w:val="clear" w:color="auto" w:fill="BFBFBF" w:themeFill="background1" w:themeFillShade="BF"/>
          </w:tcPr>
          <w:p w14:paraId="5F935CB8" w14:textId="77777777" w:rsidR="00BD2087" w:rsidRPr="00702EF3" w:rsidRDefault="00BD2087" w:rsidP="00BD2087">
            <w:pPr>
              <w:tabs>
                <w:tab w:val="center" w:pos="5400"/>
                <w:tab w:val="right" w:pos="10773"/>
              </w:tabs>
              <w:autoSpaceDE w:val="0"/>
              <w:autoSpaceDN w:val="0"/>
              <w:adjustRightInd w:val="0"/>
              <w:rPr>
                <w:rFonts w:cs="Arial"/>
              </w:rPr>
            </w:pPr>
            <w:bookmarkStart w:id="7" w:name="_Hlk38766678"/>
            <w:r w:rsidRPr="00702EF3">
              <w:rPr>
                <w:rFonts w:cs="Arial"/>
              </w:rPr>
              <w:t>Need Help?</w:t>
            </w:r>
          </w:p>
        </w:tc>
        <w:tc>
          <w:tcPr>
            <w:tcW w:w="8815" w:type="dxa"/>
            <w:shd w:val="clear" w:color="auto" w:fill="auto"/>
          </w:tcPr>
          <w:p w14:paraId="3358D5FD" w14:textId="77777777" w:rsidR="00BD2087" w:rsidRPr="00702EF3" w:rsidRDefault="00BD2087" w:rsidP="00BD2087">
            <w:pPr>
              <w:autoSpaceDE w:val="0"/>
              <w:autoSpaceDN w:val="0"/>
              <w:adjustRightInd w:val="0"/>
              <w:spacing w:before="40" w:after="120"/>
              <w:rPr>
                <w:rFonts w:cs="Arial"/>
              </w:rPr>
            </w:pPr>
            <w:r w:rsidRPr="00702EF3">
              <w:rPr>
                <w:rFonts w:cs="Arial"/>
              </w:rPr>
              <w:t>In Florida, local governments are responsible for administering property tax. The best resource for assistance is the property appraiser in the county where the property is located. Find websites for county property appraisers at:</w:t>
            </w:r>
          </w:p>
          <w:p w14:paraId="721607E6" w14:textId="69EC92E0" w:rsidR="00BD2087" w:rsidRPr="00702EF3" w:rsidRDefault="007249DB" w:rsidP="007249DB">
            <w:pPr>
              <w:jc w:val="center"/>
              <w:rPr>
                <w:rFonts w:cs="Arial"/>
              </w:rPr>
            </w:pPr>
            <w:r>
              <w:rPr>
                <w:rFonts w:cs="Arial"/>
                <w:b/>
                <w:bCs/>
              </w:rPr>
              <w:t>F</w:t>
            </w:r>
            <w:r w:rsidRPr="00876101">
              <w:rPr>
                <w:rFonts w:cs="Arial"/>
                <w:b/>
                <w:bCs/>
              </w:rPr>
              <w:t>lorida</w:t>
            </w:r>
            <w:r>
              <w:rPr>
                <w:rFonts w:cs="Arial"/>
                <w:b/>
                <w:bCs/>
              </w:rPr>
              <w:t>R</w:t>
            </w:r>
            <w:r w:rsidRPr="00876101">
              <w:rPr>
                <w:rFonts w:cs="Arial"/>
                <w:b/>
                <w:bCs/>
              </w:rPr>
              <w:t>evenue.com/</w:t>
            </w:r>
            <w:r>
              <w:rPr>
                <w:rFonts w:cs="Arial"/>
                <w:b/>
                <w:bCs/>
              </w:rPr>
              <w:t>P</w:t>
            </w:r>
            <w:r w:rsidRPr="00876101">
              <w:rPr>
                <w:rFonts w:cs="Arial"/>
                <w:b/>
                <w:bCs/>
              </w:rPr>
              <w:t>roperty/Pages/LocalOfficials.aspx</w:t>
            </w:r>
          </w:p>
        </w:tc>
      </w:tr>
      <w:bookmarkEnd w:id="7"/>
    </w:tbl>
    <w:p w14:paraId="15B3E7CC" w14:textId="77777777" w:rsidR="00BD2087" w:rsidRDefault="00BD2087" w:rsidP="0015636E">
      <w:pPr>
        <w:tabs>
          <w:tab w:val="left" w:pos="1881"/>
          <w:tab w:val="left" w:pos="7923"/>
        </w:tabs>
        <w:autoSpaceDE w:val="0"/>
        <w:autoSpaceDN w:val="0"/>
        <w:adjustRightInd w:val="0"/>
        <w:ind w:left="1881" w:hanging="1938"/>
      </w:pPr>
    </w:p>
    <w:sectPr w:rsidR="00BD2087" w:rsidSect="00E14E19">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01F5C"/>
    <w:multiLevelType w:val="hybridMultilevel"/>
    <w:tmpl w:val="8FA07228"/>
    <w:lvl w:ilvl="0" w:tplc="FA125040">
      <w:start w:val="1"/>
      <w:numFmt w:val="bullet"/>
      <w:lvlText w:val=""/>
      <w:lvlJc w:val="left"/>
      <w:pPr>
        <w:ind w:left="1066" w:hanging="360"/>
      </w:pPr>
      <w:rPr>
        <w:rFonts w:ascii="Wingdings" w:hAnsi="Wingdings" w:hint="default"/>
        <w:u w:val="none"/>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21AC7138"/>
    <w:multiLevelType w:val="hybridMultilevel"/>
    <w:tmpl w:val="4EDEF6A0"/>
    <w:lvl w:ilvl="0" w:tplc="2F146AF2">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3EF046B9"/>
    <w:multiLevelType w:val="hybridMultilevel"/>
    <w:tmpl w:val="08029248"/>
    <w:lvl w:ilvl="0" w:tplc="45F09420">
      <w:start w:val="1"/>
      <w:numFmt w:val="decimal"/>
      <w:lvlText w:val="%1."/>
      <w:lvlJc w:val="left"/>
      <w:pPr>
        <w:ind w:left="360" w:hanging="360"/>
      </w:pPr>
      <w:rPr>
        <w:rFonts w:hint="default"/>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A41FED"/>
    <w:multiLevelType w:val="hybridMultilevel"/>
    <w:tmpl w:val="FFB8FE08"/>
    <w:lvl w:ilvl="0" w:tplc="2F5C5C86">
      <w:start w:val="1"/>
      <w:numFmt w:val="bullet"/>
      <w:lvlText w:val=""/>
      <w:lvlJc w:val="left"/>
      <w:pPr>
        <w:ind w:left="1066" w:hanging="360"/>
      </w:pPr>
      <w:rPr>
        <w:rFonts w:ascii="Wingdings" w:hAnsi="Wingdings" w:hint="default"/>
        <w:u w:val="none"/>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15:restartNumberingAfterBreak="0">
    <w:nsid w:val="7B0B331D"/>
    <w:multiLevelType w:val="hybridMultilevel"/>
    <w:tmpl w:val="1ADCB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1E"/>
    <w:rsid w:val="00007699"/>
    <w:rsid w:val="00016E92"/>
    <w:rsid w:val="000316AD"/>
    <w:rsid w:val="00036CD1"/>
    <w:rsid w:val="000474F7"/>
    <w:rsid w:val="0006098F"/>
    <w:rsid w:val="00062647"/>
    <w:rsid w:val="0008150D"/>
    <w:rsid w:val="00086893"/>
    <w:rsid w:val="000A446C"/>
    <w:rsid w:val="000C08F3"/>
    <w:rsid w:val="000F3C97"/>
    <w:rsid w:val="000F5F82"/>
    <w:rsid w:val="00105710"/>
    <w:rsid w:val="00115644"/>
    <w:rsid w:val="00125D4C"/>
    <w:rsid w:val="00130DB9"/>
    <w:rsid w:val="00137C55"/>
    <w:rsid w:val="0015636E"/>
    <w:rsid w:val="001730BC"/>
    <w:rsid w:val="00176121"/>
    <w:rsid w:val="00187833"/>
    <w:rsid w:val="00193BB6"/>
    <w:rsid w:val="001B22F5"/>
    <w:rsid w:val="001C0E24"/>
    <w:rsid w:val="001D5E5B"/>
    <w:rsid w:val="001F5272"/>
    <w:rsid w:val="00203320"/>
    <w:rsid w:val="00222D22"/>
    <w:rsid w:val="002420FD"/>
    <w:rsid w:val="00245F42"/>
    <w:rsid w:val="00261665"/>
    <w:rsid w:val="00262BFA"/>
    <w:rsid w:val="00274E63"/>
    <w:rsid w:val="00283FC3"/>
    <w:rsid w:val="002921C8"/>
    <w:rsid w:val="00292564"/>
    <w:rsid w:val="002B4AD8"/>
    <w:rsid w:val="002C7FBE"/>
    <w:rsid w:val="002D1C9E"/>
    <w:rsid w:val="002D212F"/>
    <w:rsid w:val="002E5025"/>
    <w:rsid w:val="002F199B"/>
    <w:rsid w:val="00303622"/>
    <w:rsid w:val="0033120A"/>
    <w:rsid w:val="0034540B"/>
    <w:rsid w:val="00366D74"/>
    <w:rsid w:val="00381584"/>
    <w:rsid w:val="003A0A14"/>
    <w:rsid w:val="003A3191"/>
    <w:rsid w:val="003C515B"/>
    <w:rsid w:val="003F24BE"/>
    <w:rsid w:val="00422238"/>
    <w:rsid w:val="00444CD0"/>
    <w:rsid w:val="00456350"/>
    <w:rsid w:val="004637AA"/>
    <w:rsid w:val="00465647"/>
    <w:rsid w:val="004929BE"/>
    <w:rsid w:val="004C639B"/>
    <w:rsid w:val="004D2EBD"/>
    <w:rsid w:val="004D39D0"/>
    <w:rsid w:val="004D6500"/>
    <w:rsid w:val="004F3703"/>
    <w:rsid w:val="004F5D40"/>
    <w:rsid w:val="004F5E9A"/>
    <w:rsid w:val="0050317A"/>
    <w:rsid w:val="005113D6"/>
    <w:rsid w:val="005119FA"/>
    <w:rsid w:val="00521338"/>
    <w:rsid w:val="00525A99"/>
    <w:rsid w:val="00533DAE"/>
    <w:rsid w:val="00574C98"/>
    <w:rsid w:val="0058041F"/>
    <w:rsid w:val="005806FF"/>
    <w:rsid w:val="0059685A"/>
    <w:rsid w:val="005F734E"/>
    <w:rsid w:val="006257D9"/>
    <w:rsid w:val="006702DF"/>
    <w:rsid w:val="006841E9"/>
    <w:rsid w:val="006B43A8"/>
    <w:rsid w:val="006B6419"/>
    <w:rsid w:val="006D04D3"/>
    <w:rsid w:val="006E4397"/>
    <w:rsid w:val="00702EF3"/>
    <w:rsid w:val="007167FD"/>
    <w:rsid w:val="007249DB"/>
    <w:rsid w:val="00767460"/>
    <w:rsid w:val="007759F8"/>
    <w:rsid w:val="0078337E"/>
    <w:rsid w:val="007A0A82"/>
    <w:rsid w:val="007A6642"/>
    <w:rsid w:val="007B2F08"/>
    <w:rsid w:val="008303D0"/>
    <w:rsid w:val="00830947"/>
    <w:rsid w:val="00860D8C"/>
    <w:rsid w:val="00860DFA"/>
    <w:rsid w:val="00861532"/>
    <w:rsid w:val="008937F2"/>
    <w:rsid w:val="008E5C5F"/>
    <w:rsid w:val="00911AF5"/>
    <w:rsid w:val="0091482E"/>
    <w:rsid w:val="00924873"/>
    <w:rsid w:val="00931073"/>
    <w:rsid w:val="00956B4C"/>
    <w:rsid w:val="009633DA"/>
    <w:rsid w:val="00971338"/>
    <w:rsid w:val="009811EA"/>
    <w:rsid w:val="009B6DB1"/>
    <w:rsid w:val="009C17E6"/>
    <w:rsid w:val="009C1B3A"/>
    <w:rsid w:val="009D74CF"/>
    <w:rsid w:val="009F1375"/>
    <w:rsid w:val="00A10438"/>
    <w:rsid w:val="00A11B86"/>
    <w:rsid w:val="00A16725"/>
    <w:rsid w:val="00A24AF3"/>
    <w:rsid w:val="00A30A8E"/>
    <w:rsid w:val="00A5402A"/>
    <w:rsid w:val="00A944EB"/>
    <w:rsid w:val="00AE32FA"/>
    <w:rsid w:val="00B06554"/>
    <w:rsid w:val="00B119C4"/>
    <w:rsid w:val="00B1302C"/>
    <w:rsid w:val="00B344DF"/>
    <w:rsid w:val="00B43AFA"/>
    <w:rsid w:val="00B43F9C"/>
    <w:rsid w:val="00B45297"/>
    <w:rsid w:val="00BA3447"/>
    <w:rsid w:val="00BB5B87"/>
    <w:rsid w:val="00BD2087"/>
    <w:rsid w:val="00BE1F41"/>
    <w:rsid w:val="00C03BCB"/>
    <w:rsid w:val="00C13C69"/>
    <w:rsid w:val="00C14530"/>
    <w:rsid w:val="00C31450"/>
    <w:rsid w:val="00C50DDC"/>
    <w:rsid w:val="00CA41AA"/>
    <w:rsid w:val="00CB2DDC"/>
    <w:rsid w:val="00CB66F4"/>
    <w:rsid w:val="00CC1F81"/>
    <w:rsid w:val="00CC3B0A"/>
    <w:rsid w:val="00CD292A"/>
    <w:rsid w:val="00CF57F7"/>
    <w:rsid w:val="00CF5827"/>
    <w:rsid w:val="00D40F3E"/>
    <w:rsid w:val="00D60D9C"/>
    <w:rsid w:val="00D6651D"/>
    <w:rsid w:val="00D84FDF"/>
    <w:rsid w:val="00D87997"/>
    <w:rsid w:val="00D96A18"/>
    <w:rsid w:val="00DC0091"/>
    <w:rsid w:val="00DC3DBB"/>
    <w:rsid w:val="00DC44E6"/>
    <w:rsid w:val="00DE5A41"/>
    <w:rsid w:val="00DE7D5C"/>
    <w:rsid w:val="00E00341"/>
    <w:rsid w:val="00E14E19"/>
    <w:rsid w:val="00E37D6E"/>
    <w:rsid w:val="00E5606C"/>
    <w:rsid w:val="00E67578"/>
    <w:rsid w:val="00E7174C"/>
    <w:rsid w:val="00E778CB"/>
    <w:rsid w:val="00EB04D7"/>
    <w:rsid w:val="00EB3EDF"/>
    <w:rsid w:val="00EC0F75"/>
    <w:rsid w:val="00EC6D16"/>
    <w:rsid w:val="00EE1F2E"/>
    <w:rsid w:val="00EF251E"/>
    <w:rsid w:val="00EF6B57"/>
    <w:rsid w:val="00F23965"/>
    <w:rsid w:val="00F370F4"/>
    <w:rsid w:val="00F41E8A"/>
    <w:rsid w:val="00F61D9C"/>
    <w:rsid w:val="00F95AD2"/>
    <w:rsid w:val="00FC6731"/>
    <w:rsid w:val="00FE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8BE12"/>
  <w15:chartTrackingRefBased/>
  <w15:docId w15:val="{F8971899-FD7B-4D04-83C6-0F44EFB8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rocedures"/>
    <w:qFormat/>
    <w:rsid w:val="00EE1F2E"/>
    <w:rPr>
      <w:rFonts w:ascii="Arial" w:hAnsi="Arial"/>
      <w:sz w:val="22"/>
      <w:szCs w:val="22"/>
    </w:rPr>
  </w:style>
  <w:style w:type="paragraph" w:styleId="Heading1">
    <w:name w:val="heading 1"/>
    <w:basedOn w:val="Normal"/>
    <w:next w:val="Normal"/>
    <w:qFormat/>
    <w:rsid w:val="00A11B86"/>
    <w:pPr>
      <w:jc w:val="center"/>
      <w:outlineLvl w:val="0"/>
    </w:pPr>
    <w:rPr>
      <w:caps/>
      <w:color w:val="FFFFFF"/>
      <w:sz w:val="28"/>
      <w:szCs w:val="28"/>
      <w:shd w:val="clear" w:color="auto" w:fill="008000"/>
    </w:rPr>
  </w:style>
  <w:style w:type="paragraph" w:styleId="Heading2">
    <w:name w:val="heading 2"/>
    <w:basedOn w:val="Normal"/>
    <w:next w:val="Normal"/>
    <w:qFormat/>
    <w:rsid w:val="00A11B86"/>
    <w:pPr>
      <w:outlineLvl w:val="1"/>
    </w:pPr>
    <w:rPr>
      <w:b/>
      <w:bCs/>
      <w:sz w:val="24"/>
      <w:szCs w:val="24"/>
    </w:rPr>
  </w:style>
  <w:style w:type="paragraph" w:styleId="Heading3">
    <w:name w:val="heading 3"/>
    <w:basedOn w:val="Normal"/>
    <w:next w:val="Normal"/>
    <w:qFormat/>
    <w:rsid w:val="00A11B8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T">
    <w:name w:val="CHART"/>
    <w:semiHidden/>
    <w:rsid w:val="00A11B86"/>
    <w:rPr>
      <w:caps/>
      <w:color w:val="FFFFFF"/>
      <w:shd w:val="clear" w:color="auto" w:fill="008000"/>
    </w:rPr>
  </w:style>
  <w:style w:type="character" w:customStyle="1" w:styleId="CTS">
    <w:name w:val="CTS"/>
    <w:aliases w:val="STAR"/>
    <w:semiHidden/>
    <w:rsid w:val="00A11B86"/>
    <w:rPr>
      <w:b/>
      <w:bCs/>
      <w:shd w:val="clear" w:color="auto" w:fill="FFCC00"/>
    </w:rPr>
  </w:style>
  <w:style w:type="character" w:customStyle="1" w:styleId="CalendarNumbers">
    <w:name w:val="CalendarNumbers"/>
    <w:rsid w:val="009811EA"/>
    <w:rPr>
      <w:rFonts w:ascii="Arial" w:hAnsi="Arial"/>
      <w:bCs/>
      <w:dstrike w:val="0"/>
      <w:color w:val="333399"/>
      <w:spacing w:val="0"/>
      <w:position w:val="0"/>
      <w:sz w:val="20"/>
      <w:bdr w:val="none" w:sz="0" w:space="0" w:color="auto"/>
      <w:vertAlign w:val="baseline"/>
    </w:rPr>
  </w:style>
  <w:style w:type="paragraph" w:customStyle="1" w:styleId="CalendarText">
    <w:name w:val="CalendarText"/>
    <w:basedOn w:val="Normal"/>
    <w:rsid w:val="009811EA"/>
    <w:pPr>
      <w:ind w:firstLine="58"/>
      <w:jc w:val="center"/>
    </w:pPr>
    <w:rPr>
      <w:rFonts w:cs="Arial"/>
      <w:color w:val="000000"/>
      <w:sz w:val="20"/>
      <w:szCs w:val="20"/>
    </w:rPr>
  </w:style>
  <w:style w:type="paragraph" w:customStyle="1" w:styleId="Default">
    <w:name w:val="Default"/>
    <w:rsid w:val="00A11B86"/>
    <w:pPr>
      <w:autoSpaceDE w:val="0"/>
      <w:autoSpaceDN w:val="0"/>
      <w:adjustRightInd w:val="0"/>
    </w:pPr>
    <w:rPr>
      <w:rFonts w:ascii="Arial" w:hAnsi="Arial" w:cs="Arial"/>
      <w:color w:val="000000"/>
      <w:sz w:val="24"/>
      <w:szCs w:val="24"/>
    </w:rPr>
  </w:style>
  <w:style w:type="paragraph" w:styleId="Footer">
    <w:name w:val="footer"/>
    <w:basedOn w:val="Normal"/>
    <w:semiHidden/>
    <w:rsid w:val="00A11B86"/>
    <w:pPr>
      <w:tabs>
        <w:tab w:val="center" w:pos="4320"/>
        <w:tab w:val="right" w:pos="8640"/>
      </w:tabs>
    </w:pPr>
  </w:style>
  <w:style w:type="paragraph" w:styleId="Header">
    <w:name w:val="header"/>
    <w:basedOn w:val="Normal"/>
    <w:semiHidden/>
    <w:rsid w:val="00A11B86"/>
    <w:pPr>
      <w:tabs>
        <w:tab w:val="center" w:pos="4320"/>
        <w:tab w:val="right" w:pos="8640"/>
      </w:tabs>
    </w:pPr>
  </w:style>
  <w:style w:type="table" w:styleId="TableGrid">
    <w:name w:val="Table Grid"/>
    <w:basedOn w:val="TableNormal"/>
    <w:rsid w:val="00A1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nCalendarCellText">
    <w:name w:val="WinCalendar_CellText"/>
    <w:semiHidden/>
    <w:rsid w:val="00A11B86"/>
    <w:rPr>
      <w:rFonts w:ascii="Arial Narrow" w:hAnsi="Arial Narrow"/>
      <w:b w:val="0"/>
      <w:color w:val="000000"/>
      <w:sz w:val="18"/>
    </w:rPr>
  </w:style>
  <w:style w:type="paragraph" w:customStyle="1" w:styleId="Duedates">
    <w:name w:val="Due dates"/>
    <w:basedOn w:val="Normal"/>
    <w:rsid w:val="00A11B86"/>
    <w:pPr>
      <w:jc w:val="center"/>
    </w:pPr>
    <w:rPr>
      <w:rFonts w:cs="Arial"/>
      <w:b/>
      <w:color w:val="FF6600"/>
      <w:sz w:val="28"/>
      <w:szCs w:val="28"/>
    </w:rPr>
  </w:style>
  <w:style w:type="paragraph" w:styleId="CommentText">
    <w:name w:val="annotation text"/>
    <w:basedOn w:val="Normal"/>
    <w:link w:val="CommentTextChar"/>
    <w:rsid w:val="00FC6731"/>
    <w:rPr>
      <w:sz w:val="20"/>
      <w:szCs w:val="20"/>
    </w:rPr>
  </w:style>
  <w:style w:type="character" w:customStyle="1" w:styleId="CommentTextChar">
    <w:name w:val="Comment Text Char"/>
    <w:link w:val="CommentText"/>
    <w:rsid w:val="00FC6731"/>
    <w:rPr>
      <w:rFonts w:ascii="Arial" w:hAnsi="Arial"/>
    </w:rPr>
  </w:style>
  <w:style w:type="paragraph" w:styleId="ListParagraph">
    <w:name w:val="List Paragraph"/>
    <w:basedOn w:val="Normal"/>
    <w:uiPriority w:val="34"/>
    <w:qFormat/>
    <w:rsid w:val="00FC6731"/>
    <w:pPr>
      <w:ind w:left="720"/>
      <w:contextualSpacing/>
    </w:pPr>
  </w:style>
  <w:style w:type="character" w:styleId="Hyperlink">
    <w:name w:val="Hyperlink"/>
    <w:rsid w:val="00A10438"/>
    <w:rPr>
      <w:color w:val="0563C1"/>
      <w:u w:val="single"/>
    </w:rPr>
  </w:style>
  <w:style w:type="paragraph" w:styleId="BalloonText">
    <w:name w:val="Balloon Text"/>
    <w:basedOn w:val="Normal"/>
    <w:link w:val="BalloonTextChar"/>
    <w:rsid w:val="00105710"/>
    <w:rPr>
      <w:rFonts w:ascii="Segoe UI" w:hAnsi="Segoe UI" w:cs="Segoe UI"/>
      <w:sz w:val="18"/>
      <w:szCs w:val="18"/>
    </w:rPr>
  </w:style>
  <w:style w:type="character" w:customStyle="1" w:styleId="BalloonTextChar">
    <w:name w:val="Balloon Text Char"/>
    <w:basedOn w:val="DefaultParagraphFont"/>
    <w:link w:val="BalloonText"/>
    <w:rsid w:val="00105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91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dorspqasint.fdor.dor.state.fl.us/property/Documents/CostofLivingAdjust.pdf"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Historical xmlns="971ecb86-dbcb-4cad-aa0a-8e3edd121c88">No</Historical>
    <Forms_Description xmlns="971ecb86-dbcb-4cad-aa0a-8e3edd121c88">Ad Valorem Tax Exemption Application and Return - Homes for the Aged, R 11/21</Forms_Description>
    <Review_x0020_Frequency_x0020_Period xmlns="971ecb86-dbcb-4cad-aa0a-8e3edd121c88">Annually</Review_x0020_Frequency_x0020_Period>
    <Language_x0020_Review_x0020_Date xmlns="971ecb86-dbcb-4cad-aa0a-8e3edd121c88" xsi:nil="true"/>
    <statutesRulesPolicies xmlns="971ecb86-dbcb-4cad-aa0a-8e3edd121c88"/>
    <Is_x0020_this_x0020_Legally_x0020_required_x003f_ xmlns="971ecb86-dbcb-4cad-aa0a-8e3edd121c88">No</Is_x0020_this_x0020_Legally_x0020_required_x003f_>
    <DocumentName xmlns="971ecb86-dbcb-4cad-aa0a-8e3edd121c88">DR-504HA</DocumentName>
    <Web_x0020_Category xmlns="971ecb86-dbcb-4cad-aa0a-8e3edd121c88">5</Web_x0020_Category>
    <PublishingExpirationDate xmlns="http://schemas.microsoft.com/sharepoint/v3" xsi:nil="true"/>
    <Notes0 xmlns="971ecb86-dbcb-4cad-aa0a-8e3edd121c88" xsi:nil="true"/>
    <PublishingStartDate xmlns="http://schemas.microsoft.com/sharepoint/v3" xsi:nil="true"/>
    <DocumentDescription xmlns="971ecb86-dbcb-4cad-aa0a-8e3edd121c88">Ad Valorem Tax Exemption Application and Return – Homes for the Aged (section 196.1975, F.S.)</DocumentDescription>
    <Review_x0020_Frequency_x0020_by_x0020_Month xmlns="971ecb86-dbcb-4cad-aa0a-8e3edd121c88">
      <Value>August</Value>
    </Review_x0020_Frequency_x0020_by_x0020_Month>
    <Date_x0020_last_x0020_reviewed xmlns="971ecb86-dbcb-4cad-aa0a-8e3edd121c88" xsi:nil="true"/>
    <Legal_x0020_Review_x0020_Date xmlns="971ecb86-dbcb-4cad-aa0a-8e3edd121c88" xsi:nil="true"/>
    <Automated_x0020_Content xmlns="971ecb86-dbcb-4cad-aa0a-8e3edd121c88">No</Automated_x0020_Cont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CCF48F7F21843AAD247617866AB0F" ma:contentTypeVersion="26" ma:contentTypeDescription="Create a new document." ma:contentTypeScope="" ma:versionID="035bff02668bf00af84ba8f60763016b">
  <xsd:schema xmlns:xsd="http://www.w3.org/2001/XMLSchema" xmlns:xs="http://www.w3.org/2001/XMLSchema" xmlns:p="http://schemas.microsoft.com/office/2006/metadata/properties" xmlns:ns1="http://schemas.microsoft.com/sharepoint/v3" xmlns:ns2="971ecb86-dbcb-4cad-aa0a-8e3edd121c88" targetNamespace="http://schemas.microsoft.com/office/2006/metadata/properties" ma:root="true" ma:fieldsID="4eb80cc09e6d4e7765fe98acf63822e8" ns1:_="" ns2:_="">
    <xsd:import namespace="http://schemas.microsoft.com/sharepoint/v3"/>
    <xsd:import namespace="971ecb86-dbcb-4cad-aa0a-8e3edd121c88"/>
    <xsd:element name="properties">
      <xsd:complexType>
        <xsd:sequence>
          <xsd:element name="documentManagement">
            <xsd:complexType>
              <xsd:all>
                <xsd:element ref="ns2:DocumentName" minOccurs="0"/>
                <xsd:element ref="ns2:Web_x0020_Category" minOccurs="0"/>
                <xsd:element ref="ns2:DocumentDescription" minOccurs="0"/>
                <xsd:element ref="ns2:Forms_Description" minOccurs="0"/>
                <xsd:element ref="ns2:Review_x0020_Frequency_x0020_Period" minOccurs="0"/>
                <xsd:element ref="ns2:Review_x0020_Frequency_x0020_by_x0020_Month" minOccurs="0"/>
                <xsd:element ref="ns2:Legal_x0020_Review_x0020_Date" minOccurs="0"/>
                <xsd:element ref="ns2:Language_x0020_Review_x0020_Date" minOccurs="0"/>
                <xsd:element ref="ns2:Date_x0020_last_x0020_reviewed" minOccurs="0"/>
                <xsd:element ref="ns2:Is_x0020_this_x0020_Legally_x0020_required_x003f_" minOccurs="0"/>
                <xsd:element ref="ns2:Notes0" minOccurs="0"/>
                <xsd:element ref="ns2:Automated_x0020_Content" minOccurs="0"/>
                <xsd:element ref="ns2:statutesRulesPolicies" minOccurs="0"/>
                <xsd:element ref="ns2:Historica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ecb86-dbcb-4cad-aa0a-8e3edd121c88" elementFormDefault="qualified">
    <xsd:import namespace="http://schemas.microsoft.com/office/2006/documentManagement/types"/>
    <xsd:import namespace="http://schemas.microsoft.com/office/infopath/2007/PartnerControls"/>
    <xsd:element name="DocumentName" ma:index="2" nillable="true" ma:displayName="Document" ma:description="This is the formatted name of the document and MUST be filled out for all documents." ma:internalName="DocumentName" ma:readOnly="false">
      <xsd:simpleType>
        <xsd:restriction base="dms:Text">
          <xsd:maxLength value="255"/>
        </xsd:restriction>
      </xsd:simpleType>
    </xsd:element>
    <xsd:element name="Web_x0020_Category" ma:index="3" nillable="true" ma:displayName="Web Category" ma:list="{68a30688-8426-42e5-bc98-ed9a40a81362}" ma:internalName="Web_x0020_Category" ma:readOnly="false" ma:showField="Title">
      <xsd:simpleType>
        <xsd:restriction base="dms:Lookup"/>
      </xsd:simpleType>
    </xsd:element>
    <xsd:element name="DocumentDescription" ma:index="4" nillable="true" ma:displayName="Description" ma:description="If this document is meant to appear on the forms page you MUST fill in the &quot;Forms Description&quot; field as well as this one." ma:internalName="DocumentDescription" ma:readOnly="false">
      <xsd:simpleType>
        <xsd:restriction base="dms:Text">
          <xsd:maxLength value="255"/>
        </xsd:restriction>
      </xsd:simpleType>
    </xsd:element>
    <xsd:element name="Forms_Description" ma:index="5" nillable="true" ma:displayName="Forms_Description" ma:internalName="Forms_Description" ma:readOnly="false">
      <xsd:simpleType>
        <xsd:restriction base="dms:Text">
          <xsd:maxLength value="255"/>
        </xsd:restriction>
      </xsd:simpleType>
    </xsd:element>
    <xsd:element name="Review_x0020_Frequency_x0020_Period" ma:index="6" nillable="true" ma:displayName="Review Frequency Period" ma:default="Annually" ma:description="How often should this content be reviewed by the Content Owner?" ma:format="Dropdown" ma:internalName="Review_x0020_Frequency_x0020_Period" ma:readOnly="false">
      <xsd:simpleType>
        <xsd:restriction base="dms:Choice">
          <xsd:enumeration value="Monthly"/>
          <xsd:enumeration value="Quarterly"/>
          <xsd:enumeration value="Semi-Annually"/>
          <xsd:enumeration value="Annually"/>
          <xsd:enumeration value="None"/>
        </xsd:restriction>
      </xsd:simpleType>
    </xsd:element>
    <xsd:element name="Review_x0020_Frequency_x0020_by_x0020_Month" ma:index="7" nillable="true" ma:displayName="Review Frequency by Month" ma:internalName="Review_x0020_Frequency_x0020_by_x0020_Month"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Legal_x0020_Review_x0020_Date" ma:index="8" nillable="true" ma:displayName="Legal Review Date" ma:format="DateOnly" ma:internalName="Legal_x0020_Review_x0020_Date" ma:readOnly="false">
      <xsd:simpleType>
        <xsd:restriction base="dms:DateTime"/>
      </xsd:simpleType>
    </xsd:element>
    <xsd:element name="Language_x0020_Review_x0020_Date" ma:index="9" nillable="true" ma:displayName="Language Review Date" ma:description="Date of last Language Review" ma:format="DateOnly" ma:internalName="Language_x0020_Review_x0020_Date" ma:readOnly="false">
      <xsd:simpleType>
        <xsd:restriction base="dms:DateTime"/>
      </xsd:simpleType>
    </xsd:element>
    <xsd:element name="Date_x0020_last_x0020_reviewed" ma:index="10" nillable="true" ma:displayName="Date last reviewed" ma:description="The date the document was last reviewed by content owner." ma:format="DateOnly" ma:internalName="Date_x0020_last_x0020_reviewed" ma:readOnly="false">
      <xsd:simpleType>
        <xsd:restriction base="dms:DateTime"/>
      </xsd:simpleType>
    </xsd:element>
    <xsd:element name="Is_x0020_this_x0020_Legally_x0020_required_x003f_" ma:index="11" nillable="true" ma:displayName="Is this Legally required?" ma:default="No" ma:format="Dropdown" ma:internalName="Is_x0020_this_x0020_Legally_x0020_required_x003f_" ma:readOnly="false">
      <xsd:simpleType>
        <xsd:restriction base="dms:Choice">
          <xsd:enumeration value="Yes"/>
          <xsd:enumeration value="No"/>
        </xsd:restriction>
      </xsd:simpleType>
    </xsd:element>
    <xsd:element name="Notes0" ma:index="12" nillable="true" ma:displayName="Notes" ma:internalName="Notes0" ma:readOnly="false">
      <xsd:simpleType>
        <xsd:restriction base="dms:Note">
          <xsd:maxLength value="255"/>
        </xsd:restriction>
      </xsd:simpleType>
    </xsd:element>
    <xsd:element name="Automated_x0020_Content" ma:index="13" nillable="true" ma:displayName="Automated Content" ma:default="No" ma:format="Dropdown" ma:internalName="Automated_x0020_Content" ma:readOnly="false">
      <xsd:simpleType>
        <xsd:restriction base="dms:Choice">
          <xsd:enumeration value="Yes"/>
          <xsd:enumeration value="No"/>
        </xsd:restriction>
      </xsd:simpleType>
    </xsd:element>
    <xsd:element name="statutesRulesPolicies" ma:index="14" nillable="true" ma:displayName="statutesRulesPolicies" ma:description="This column contains the statutes, rules, or policy that governs" ma:list="{17a373b7-8334-4f0f-90d4-3ea48205243f}" ma:internalName="statutesRulesPolici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Historical" ma:index="15" nillable="true" ma:displayName="Historical" ma:default="No" ma:description="If this is checked as yes, it doesn't need to be reviewed annually." ma:format="Dropdown" ma:internalName="Histori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948EB-A525-49E7-A206-D6ED7E0CF552}"/>
</file>

<file path=customXml/itemProps2.xml><?xml version="1.0" encoding="utf-8"?>
<ds:datastoreItem xmlns:ds="http://schemas.openxmlformats.org/officeDocument/2006/customXml" ds:itemID="{BECC0640-B7A1-4ABA-B47C-712B79C4D774}"/>
</file>

<file path=customXml/itemProps3.xml><?xml version="1.0" encoding="utf-8"?>
<ds:datastoreItem xmlns:ds="http://schemas.openxmlformats.org/officeDocument/2006/customXml" ds:itemID="{34663325-9387-431A-9E6F-3D8902582A4E}"/>
</file>

<file path=customXml/itemProps4.xml><?xml version="1.0" encoding="utf-8"?>
<ds:datastoreItem xmlns:ds="http://schemas.openxmlformats.org/officeDocument/2006/customXml" ds:itemID="{C3FEB832-FB2D-4A3F-87C3-9567D011747C}"/>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Dept. of Revenue</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VALOREM TAX EXEMPTION APPLICATION AND RETURN, HOMES FOR THE AGED</dc:title>
  <dc:subject>clean</dc:subject>
  <dc:creator>Daryl O'Connor</dc:creator>
  <cp:keywords/>
  <dc:description/>
  <cp:lastModifiedBy>Janice Forrester</cp:lastModifiedBy>
  <cp:revision>2</cp:revision>
  <cp:lastPrinted>2021-06-23T15:14:00Z</cp:lastPrinted>
  <dcterms:created xsi:type="dcterms:W3CDTF">2021-10-14T19:40:00Z</dcterms:created>
  <dcterms:modified xsi:type="dcterms:W3CDTF">2021-10-14T19:40:00Z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WorkflowChangePath">
    <vt:lpwstr>f607681b-728c-43eb-bebe-5517fa6c52ad,2;</vt:lpwstr>
  </property>
  <property fmtid="{D5CDD505-2E9C-101B-9397-08002B2CF9AE}" pid="4" name="ContentTypeId">
    <vt:lpwstr>0x010100FE8CCF48F7F21843AAD247617866AB0F</vt:lpwstr>
  </property>
</Properties>
</file>